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E4E61" w14:textId="77777777" w:rsidR="00E06A6A" w:rsidRDefault="00E06A6A" w:rsidP="00E06A6A">
      <w:pPr>
        <w:pStyle w:val="ae"/>
        <w:ind w:firstLine="709"/>
        <w:rPr>
          <w:b w:val="0"/>
        </w:rPr>
      </w:pPr>
      <w:r>
        <w:rPr>
          <w:b w:val="0"/>
        </w:rPr>
        <w:t>МИНИСТЕРСТВО ОБРАЗОВАНИЯ, НАУКИ И МОЛОДЕЖНОЙ ПОЛИТИКИ</w:t>
      </w:r>
    </w:p>
    <w:p w14:paraId="2781C524" w14:textId="77777777" w:rsidR="00E06A6A" w:rsidRDefault="00E06A6A" w:rsidP="00E06A6A">
      <w:pPr>
        <w:pStyle w:val="ae"/>
        <w:ind w:firstLine="709"/>
        <w:rPr>
          <w:b w:val="0"/>
        </w:rPr>
      </w:pPr>
      <w:r>
        <w:rPr>
          <w:b w:val="0"/>
        </w:rPr>
        <w:t xml:space="preserve"> КРАСНОДАРСКОГО КРАЯ</w:t>
      </w:r>
    </w:p>
    <w:p w14:paraId="63C804EE" w14:textId="77777777" w:rsidR="007253B4" w:rsidRDefault="007253B4" w:rsidP="00E06A6A">
      <w:pPr>
        <w:pStyle w:val="ae"/>
        <w:ind w:firstLine="709"/>
        <w:rPr>
          <w:b w:val="0"/>
        </w:rPr>
      </w:pPr>
    </w:p>
    <w:p w14:paraId="3874D11E"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748739F9"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02C7E9A4"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4A5AE682" w14:textId="77777777" w:rsidR="00825F9D" w:rsidRDefault="00825F9D" w:rsidP="00261082">
      <w:pPr>
        <w:spacing w:after="0"/>
        <w:ind w:firstLine="709"/>
        <w:jc w:val="center"/>
        <w:rPr>
          <w:rFonts w:ascii="Times New Roman" w:hAnsi="Times New Roman" w:cs="Times New Roman"/>
          <w:sz w:val="28"/>
          <w:szCs w:val="28"/>
        </w:rPr>
      </w:pPr>
    </w:p>
    <w:p w14:paraId="1C49F055" w14:textId="77777777" w:rsidR="000677D8" w:rsidRDefault="000677D8" w:rsidP="00261082">
      <w:pPr>
        <w:spacing w:after="0"/>
        <w:ind w:firstLine="709"/>
        <w:jc w:val="center"/>
        <w:rPr>
          <w:rFonts w:ascii="Times New Roman" w:hAnsi="Times New Roman" w:cs="Times New Roman"/>
          <w:sz w:val="28"/>
          <w:szCs w:val="28"/>
        </w:rPr>
      </w:pPr>
    </w:p>
    <w:p w14:paraId="5B95B4F5" w14:textId="77777777" w:rsidR="00261082" w:rsidRDefault="00261082" w:rsidP="00261082">
      <w:pPr>
        <w:spacing w:after="0"/>
        <w:ind w:firstLine="709"/>
        <w:jc w:val="center"/>
        <w:rPr>
          <w:rFonts w:ascii="Times New Roman" w:hAnsi="Times New Roman" w:cs="Times New Roman"/>
          <w:sz w:val="28"/>
          <w:szCs w:val="28"/>
        </w:rPr>
      </w:pPr>
    </w:p>
    <w:p w14:paraId="194C112B" w14:textId="77777777" w:rsidR="00261082" w:rsidRPr="00C53692" w:rsidRDefault="00261082" w:rsidP="00261082">
      <w:pPr>
        <w:spacing w:after="0"/>
        <w:ind w:firstLine="709"/>
        <w:jc w:val="center"/>
        <w:rPr>
          <w:rFonts w:ascii="Times New Roman" w:hAnsi="Times New Roman" w:cs="Times New Roman"/>
          <w:sz w:val="28"/>
          <w:szCs w:val="28"/>
        </w:rPr>
      </w:pPr>
    </w:p>
    <w:p w14:paraId="163B6342" w14:textId="77777777" w:rsidR="009D2315" w:rsidRPr="00C53692" w:rsidRDefault="009D2315" w:rsidP="00261082">
      <w:pPr>
        <w:spacing w:after="0"/>
        <w:ind w:firstLine="709"/>
        <w:jc w:val="center"/>
        <w:rPr>
          <w:rFonts w:ascii="Times New Roman" w:hAnsi="Times New Roman" w:cs="Times New Roman"/>
          <w:sz w:val="28"/>
          <w:szCs w:val="28"/>
        </w:rPr>
      </w:pPr>
    </w:p>
    <w:p w14:paraId="7F5B9D22" w14:textId="77777777" w:rsidR="00D509B4" w:rsidRDefault="00D509B4" w:rsidP="00261082">
      <w:pPr>
        <w:spacing w:after="0"/>
        <w:ind w:firstLine="709"/>
        <w:jc w:val="center"/>
        <w:rPr>
          <w:rFonts w:ascii="Times New Roman" w:hAnsi="Times New Roman" w:cs="Times New Roman"/>
          <w:sz w:val="28"/>
          <w:szCs w:val="28"/>
        </w:rPr>
      </w:pPr>
    </w:p>
    <w:p w14:paraId="78A83076"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14:paraId="67581CAB"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3A50CB6D" w14:textId="77777777" w:rsidR="000D121B" w:rsidRDefault="000D121B" w:rsidP="00261082">
      <w:pPr>
        <w:spacing w:after="0" w:line="240" w:lineRule="auto"/>
        <w:ind w:firstLine="709"/>
        <w:jc w:val="center"/>
        <w:rPr>
          <w:rFonts w:ascii="Times New Roman" w:hAnsi="Times New Roman" w:cs="Times New Roman"/>
          <w:b/>
          <w:sz w:val="28"/>
          <w:szCs w:val="28"/>
        </w:rPr>
      </w:pPr>
    </w:p>
    <w:p w14:paraId="4898DF60" w14:textId="77777777" w:rsidR="00261082" w:rsidRDefault="00261082" w:rsidP="00261082">
      <w:pPr>
        <w:spacing w:after="0" w:line="240" w:lineRule="auto"/>
        <w:ind w:firstLine="709"/>
        <w:jc w:val="center"/>
        <w:rPr>
          <w:rFonts w:ascii="Times New Roman" w:hAnsi="Times New Roman" w:cs="Times New Roman"/>
          <w:b/>
          <w:sz w:val="28"/>
          <w:szCs w:val="28"/>
        </w:rPr>
      </w:pPr>
    </w:p>
    <w:p w14:paraId="2BBE4A5B"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3E374ECA" w14:textId="3C1D221A" w:rsidR="000833C9" w:rsidRPr="00F14170" w:rsidRDefault="00545D3A"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ЕН.03</w:t>
      </w:r>
      <w:r w:rsidR="00F14170" w:rsidRPr="00F14170">
        <w:rPr>
          <w:rFonts w:ascii="Times New Roman" w:hAnsi="Times New Roman" w:cs="Times New Roman"/>
          <w:b/>
          <w:sz w:val="32"/>
          <w:szCs w:val="28"/>
        </w:rPr>
        <w:t xml:space="preserve"> </w:t>
      </w:r>
      <w:r>
        <w:rPr>
          <w:rFonts w:ascii="Times New Roman" w:hAnsi="Times New Roman" w:cs="Times New Roman"/>
          <w:b/>
          <w:sz w:val="32"/>
          <w:szCs w:val="28"/>
        </w:rPr>
        <w:t>ЭКОЛОГ</w:t>
      </w:r>
      <w:r w:rsidR="00F14170" w:rsidRPr="00F14170">
        <w:rPr>
          <w:rFonts w:ascii="Times New Roman" w:hAnsi="Times New Roman" w:cs="Times New Roman"/>
          <w:b/>
          <w:sz w:val="32"/>
          <w:szCs w:val="28"/>
        </w:rPr>
        <w:t>ИЯ</w:t>
      </w:r>
    </w:p>
    <w:p w14:paraId="6AD66B08" w14:textId="77777777" w:rsidR="00445095" w:rsidRPr="00F14170" w:rsidRDefault="00445095" w:rsidP="00261082">
      <w:pPr>
        <w:spacing w:after="0" w:line="240" w:lineRule="auto"/>
        <w:ind w:firstLine="709"/>
        <w:jc w:val="center"/>
        <w:rPr>
          <w:rFonts w:ascii="Times New Roman" w:hAnsi="Times New Roman" w:cs="Times New Roman"/>
          <w:b/>
          <w:sz w:val="28"/>
          <w:szCs w:val="28"/>
        </w:rPr>
      </w:pPr>
    </w:p>
    <w:p w14:paraId="3ED4EEF8" w14:textId="77777777" w:rsidR="00261082" w:rsidRPr="00F14170" w:rsidRDefault="00261082" w:rsidP="00261082">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«общеобразовательный цикл» </w:t>
      </w:r>
    </w:p>
    <w:p w14:paraId="09E06AA7" w14:textId="77777777" w:rsidR="00887C2D"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образовательной программы среднего профессионального образования </w:t>
      </w:r>
    </w:p>
    <w:p w14:paraId="016831E2" w14:textId="77777777" w:rsidR="00261082"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по программе подготовки специалистов среднего звена </w:t>
      </w:r>
    </w:p>
    <w:p w14:paraId="02886842" w14:textId="44B20F05" w:rsidR="00F577F3" w:rsidRPr="00923EBD" w:rsidRDefault="00261082" w:rsidP="00F577F3">
      <w:pPr>
        <w:spacing w:after="0"/>
        <w:ind w:firstLine="709"/>
        <w:jc w:val="center"/>
        <w:rPr>
          <w:rFonts w:ascii="Times New Roman" w:hAnsi="Times New Roman"/>
          <w:b/>
          <w:i/>
          <w:sz w:val="28"/>
          <w:szCs w:val="28"/>
        </w:rPr>
      </w:pPr>
      <w:r w:rsidRPr="00F14170">
        <w:rPr>
          <w:rFonts w:ascii="Times New Roman" w:hAnsi="Times New Roman" w:cs="Times New Roman"/>
          <w:b/>
          <w:i/>
          <w:sz w:val="28"/>
          <w:szCs w:val="28"/>
        </w:rPr>
        <w:t xml:space="preserve">по специальности </w:t>
      </w:r>
      <w:r w:rsidR="00F577F3">
        <w:rPr>
          <w:rFonts w:ascii="Times New Roman" w:hAnsi="Times New Roman"/>
          <w:b/>
          <w:i/>
          <w:sz w:val="28"/>
          <w:szCs w:val="28"/>
        </w:rPr>
        <w:t>23.02.07</w:t>
      </w:r>
      <w:r w:rsidR="00545D3A">
        <w:rPr>
          <w:rFonts w:ascii="Times New Roman" w:hAnsi="Times New Roman"/>
          <w:b/>
          <w:i/>
          <w:sz w:val="28"/>
          <w:szCs w:val="28"/>
        </w:rPr>
        <w:t xml:space="preserve"> </w:t>
      </w:r>
      <w:r w:rsidR="00F577F3">
        <w:rPr>
          <w:rFonts w:ascii="Times New Roman" w:hAnsi="Times New Roman"/>
          <w:b/>
          <w:i/>
          <w:sz w:val="28"/>
          <w:szCs w:val="28"/>
        </w:rPr>
        <w:t>Техническое обслуживание и ремонт двигателей, систем и агрегатов автомобилей</w:t>
      </w:r>
    </w:p>
    <w:p w14:paraId="46144B4C" w14:textId="77777777" w:rsidR="00F577F3" w:rsidRDefault="00F577F3" w:rsidP="00F577F3">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56DB700B" w14:textId="1399799B" w:rsidR="00261082" w:rsidRPr="00F14170" w:rsidRDefault="00261082" w:rsidP="00F577F3">
      <w:pPr>
        <w:spacing w:after="0"/>
        <w:ind w:firstLine="709"/>
        <w:jc w:val="center"/>
        <w:rPr>
          <w:rFonts w:ascii="Times New Roman" w:eastAsia="Times New Roman" w:hAnsi="Times New Roman" w:cs="Times New Roman"/>
          <w:b/>
          <w:bCs/>
          <w:i/>
          <w:sz w:val="28"/>
          <w:szCs w:val="28"/>
          <w:lang w:eastAsia="ar-SA"/>
        </w:rPr>
      </w:pPr>
    </w:p>
    <w:p w14:paraId="3B66469D" w14:textId="77777777" w:rsidR="009D2315" w:rsidRPr="005C29C4" w:rsidRDefault="009D2315" w:rsidP="00261082">
      <w:pPr>
        <w:spacing w:after="0"/>
        <w:ind w:firstLine="709"/>
        <w:jc w:val="center"/>
        <w:rPr>
          <w:rFonts w:ascii="Times New Roman" w:hAnsi="Times New Roman" w:cs="Times New Roman"/>
          <w:color w:val="FF0000"/>
          <w:sz w:val="28"/>
          <w:szCs w:val="28"/>
        </w:rPr>
      </w:pPr>
    </w:p>
    <w:p w14:paraId="5DAFCF1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CA8D8A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48C986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0C036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8FAD9AE"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A7DC31A"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27C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7B624C8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51F90B2" w14:textId="77777777" w:rsidR="00257621" w:rsidRPr="005C29C4" w:rsidRDefault="00257621" w:rsidP="00261082">
      <w:pPr>
        <w:spacing w:after="0"/>
        <w:ind w:firstLine="709"/>
        <w:jc w:val="center"/>
        <w:rPr>
          <w:rFonts w:ascii="Times New Roman" w:hAnsi="Times New Roman" w:cs="Times New Roman"/>
          <w:color w:val="FF0000"/>
          <w:sz w:val="28"/>
          <w:szCs w:val="28"/>
        </w:rPr>
      </w:pPr>
    </w:p>
    <w:p w14:paraId="26FEBDA1"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D8F7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2435E17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421730CD"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0EB80683"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44DE817E" w14:textId="19FED262" w:rsidR="00A66152" w:rsidRPr="00AD3E04" w:rsidRDefault="00753CB2" w:rsidP="00261082">
      <w:pPr>
        <w:spacing w:after="0"/>
        <w:ind w:firstLine="709"/>
        <w:jc w:val="center"/>
        <w:rPr>
          <w:rFonts w:ascii="Times New Roman" w:hAnsi="Times New Roman" w:cs="Times New Roman"/>
          <w:b/>
          <w:sz w:val="28"/>
          <w:szCs w:val="28"/>
        </w:rPr>
      </w:pPr>
      <w:r w:rsidRPr="00AD3E04">
        <w:rPr>
          <w:rFonts w:ascii="Times New Roman" w:hAnsi="Times New Roman" w:cs="Times New Roman"/>
          <w:b/>
          <w:sz w:val="28"/>
          <w:szCs w:val="28"/>
        </w:rPr>
        <w:lastRenderedPageBreak/>
        <w:t xml:space="preserve">Краснодар, </w:t>
      </w:r>
      <w:r w:rsidR="00395C3B" w:rsidRPr="00AD3E04">
        <w:rPr>
          <w:rFonts w:ascii="Times New Roman" w:hAnsi="Times New Roman" w:cs="Times New Roman"/>
          <w:b/>
          <w:sz w:val="28"/>
          <w:szCs w:val="28"/>
        </w:rPr>
        <w:t>2</w:t>
      </w:r>
      <w:r w:rsidR="00D509B4" w:rsidRPr="00AD3E04">
        <w:rPr>
          <w:rFonts w:ascii="Times New Roman" w:hAnsi="Times New Roman" w:cs="Times New Roman"/>
          <w:b/>
          <w:sz w:val="28"/>
          <w:szCs w:val="28"/>
        </w:rPr>
        <w:t>0</w:t>
      </w:r>
      <w:r w:rsidR="002D0BA6" w:rsidRPr="00AD3E04">
        <w:rPr>
          <w:rFonts w:ascii="Times New Roman" w:hAnsi="Times New Roman" w:cs="Times New Roman"/>
          <w:b/>
          <w:sz w:val="28"/>
          <w:szCs w:val="28"/>
        </w:rPr>
        <w:t>2</w:t>
      </w:r>
      <w:r w:rsidR="00E21F79">
        <w:rPr>
          <w:rFonts w:ascii="Times New Roman" w:hAnsi="Times New Roman" w:cs="Times New Roman"/>
          <w:b/>
          <w:sz w:val="28"/>
          <w:szCs w:val="28"/>
        </w:rPr>
        <w:t>2</w:t>
      </w:r>
      <w:r w:rsidR="002C163F" w:rsidRPr="00AD3E04">
        <w:rPr>
          <w:rFonts w:ascii="Times New Roman" w:hAnsi="Times New Roman" w:cs="Times New Roman"/>
          <w:b/>
          <w:sz w:val="28"/>
          <w:szCs w:val="28"/>
        </w:rPr>
        <w:t xml:space="preserve"> г.</w:t>
      </w:r>
    </w:p>
    <w:tbl>
      <w:tblPr>
        <w:tblW w:w="10677" w:type="dxa"/>
        <w:tblLook w:val="04A0" w:firstRow="1" w:lastRow="0" w:firstColumn="1" w:lastColumn="0" w:noHBand="0" w:noVBand="1"/>
      </w:tblPr>
      <w:tblGrid>
        <w:gridCol w:w="5330"/>
        <w:gridCol w:w="5347"/>
      </w:tblGrid>
      <w:tr w:rsidR="00AD3E04" w:rsidRPr="00AD3E04" w14:paraId="58D20C25" w14:textId="77777777" w:rsidTr="00224802">
        <w:trPr>
          <w:trHeight w:val="1980"/>
        </w:trPr>
        <w:tc>
          <w:tcPr>
            <w:tcW w:w="5330" w:type="dxa"/>
            <w:hideMark/>
          </w:tcPr>
          <w:p w14:paraId="271A9791"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СОГЛАСОВАНО</w:t>
            </w:r>
          </w:p>
          <w:p w14:paraId="42355285"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НМР</w:t>
            </w:r>
          </w:p>
          <w:p w14:paraId="12AB7EAD" w14:textId="77777777" w:rsidR="00FC208E" w:rsidRPr="00AD3E04" w:rsidRDefault="00FC208E" w:rsidP="00A36A34">
            <w:pPr>
              <w:spacing w:after="0" w:line="240" w:lineRule="auto"/>
              <w:rPr>
                <w:rFonts w:ascii="Times New Roman" w:hAnsi="Times New Roman" w:cs="Times New Roman"/>
                <w:i/>
                <w:sz w:val="28"/>
                <w:szCs w:val="28"/>
              </w:rPr>
            </w:pPr>
            <w:r w:rsidRPr="00AD3E04">
              <w:rPr>
                <w:rFonts w:ascii="Times New Roman" w:hAnsi="Times New Roman" w:cs="Times New Roman"/>
                <w:sz w:val="28"/>
                <w:szCs w:val="28"/>
              </w:rPr>
              <w:t xml:space="preserve">ГАПОУ КК КГТК </w:t>
            </w:r>
          </w:p>
          <w:p w14:paraId="58277BD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 Н.И. Тутынина</w:t>
            </w:r>
          </w:p>
          <w:p w14:paraId="7DC64AB4" w14:textId="75B042A3"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 _____________ 20</w:t>
            </w:r>
            <w:r w:rsidR="002D0BA6" w:rsidRPr="00AD3E04">
              <w:rPr>
                <w:rFonts w:ascii="Times New Roman" w:hAnsi="Times New Roman" w:cs="Times New Roman"/>
                <w:sz w:val="28"/>
                <w:szCs w:val="28"/>
              </w:rPr>
              <w:t>2</w:t>
            </w:r>
            <w:r w:rsidR="00224802">
              <w:rPr>
                <w:rFonts w:ascii="Times New Roman" w:hAnsi="Times New Roman" w:cs="Times New Roman"/>
                <w:sz w:val="28"/>
                <w:szCs w:val="28"/>
              </w:rPr>
              <w:t>2</w:t>
            </w:r>
            <w:r w:rsidRPr="00AD3E04">
              <w:rPr>
                <w:rFonts w:ascii="Times New Roman" w:hAnsi="Times New Roman" w:cs="Times New Roman"/>
                <w:sz w:val="28"/>
                <w:szCs w:val="28"/>
              </w:rPr>
              <w:t xml:space="preserve"> г.</w:t>
            </w:r>
          </w:p>
        </w:tc>
        <w:tc>
          <w:tcPr>
            <w:tcW w:w="5347" w:type="dxa"/>
            <w:hideMark/>
          </w:tcPr>
          <w:p w14:paraId="3B2CE1AA"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УТВЕРЖДАЮ</w:t>
            </w:r>
          </w:p>
          <w:p w14:paraId="43D9FD6A"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УР</w:t>
            </w:r>
          </w:p>
          <w:p w14:paraId="1CDBB05D"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 ГАПОУ КК КГТК </w:t>
            </w:r>
          </w:p>
          <w:p w14:paraId="3309A5FE"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_______________ Г.А. Словцова</w:t>
            </w:r>
          </w:p>
          <w:p w14:paraId="1431E2AF" w14:textId="481BD26B"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 _____________20</w:t>
            </w:r>
            <w:r w:rsidR="002D0BA6" w:rsidRPr="00AD3E04">
              <w:rPr>
                <w:rFonts w:ascii="Times New Roman" w:hAnsi="Times New Roman" w:cs="Times New Roman"/>
                <w:sz w:val="28"/>
                <w:szCs w:val="28"/>
              </w:rPr>
              <w:t>2</w:t>
            </w:r>
            <w:r w:rsidR="00224802">
              <w:rPr>
                <w:rFonts w:ascii="Times New Roman" w:hAnsi="Times New Roman" w:cs="Times New Roman"/>
                <w:sz w:val="28"/>
                <w:szCs w:val="28"/>
              </w:rPr>
              <w:t>2</w:t>
            </w:r>
            <w:r w:rsidRPr="00AD3E04">
              <w:rPr>
                <w:rFonts w:ascii="Times New Roman" w:hAnsi="Times New Roman" w:cs="Times New Roman"/>
                <w:sz w:val="28"/>
                <w:szCs w:val="28"/>
              </w:rPr>
              <w:t xml:space="preserve"> г.</w:t>
            </w:r>
          </w:p>
        </w:tc>
      </w:tr>
      <w:tr w:rsidR="00AD3E04" w:rsidRPr="00AD3E04" w14:paraId="3E1ADF3C" w14:textId="77777777" w:rsidTr="00224802">
        <w:trPr>
          <w:trHeight w:val="1340"/>
        </w:trPr>
        <w:tc>
          <w:tcPr>
            <w:tcW w:w="5330" w:type="dxa"/>
          </w:tcPr>
          <w:p w14:paraId="0D28C69B" w14:textId="77777777" w:rsidR="00FC208E" w:rsidRPr="00AD3E04" w:rsidRDefault="00FC208E" w:rsidP="00A36A34">
            <w:pPr>
              <w:spacing w:after="0" w:line="240" w:lineRule="auto"/>
              <w:rPr>
                <w:rFonts w:ascii="Times New Roman" w:hAnsi="Times New Roman" w:cs="Times New Roman"/>
                <w:b/>
                <w:sz w:val="28"/>
                <w:szCs w:val="28"/>
              </w:rPr>
            </w:pPr>
          </w:p>
          <w:p w14:paraId="7057CFA5"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РАССМОТРЕНО</w:t>
            </w:r>
          </w:p>
          <w:p w14:paraId="73C5D4A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на заседании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 xml:space="preserve">К естественнонаучных и математических дисциплин  </w:t>
            </w:r>
          </w:p>
          <w:p w14:paraId="077B8068"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Председатель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К</w:t>
            </w:r>
          </w:p>
          <w:p w14:paraId="3492D339" w14:textId="37AE5877" w:rsidR="00224802" w:rsidRPr="00224802" w:rsidRDefault="00FC208E" w:rsidP="00A36A34">
            <w:pPr>
              <w:spacing w:after="0" w:line="240" w:lineRule="auto"/>
              <w:rPr>
                <w:rFonts w:ascii="Times New Roman" w:hAnsi="Times New Roman" w:cs="Times New Roman"/>
                <w:bCs/>
                <w:sz w:val="28"/>
                <w:szCs w:val="28"/>
              </w:rPr>
            </w:pPr>
            <w:r w:rsidRPr="00AD3E04">
              <w:rPr>
                <w:rFonts w:ascii="Times New Roman" w:hAnsi="Times New Roman" w:cs="Times New Roman"/>
                <w:bCs/>
                <w:sz w:val="28"/>
                <w:szCs w:val="28"/>
              </w:rPr>
              <w:t>______________</w:t>
            </w:r>
            <w:r w:rsidR="00224802">
              <w:rPr>
                <w:rFonts w:ascii="Times New Roman" w:hAnsi="Times New Roman" w:cs="Times New Roman"/>
                <w:bCs/>
                <w:sz w:val="28"/>
                <w:szCs w:val="28"/>
              </w:rPr>
              <w:t xml:space="preserve"> </w:t>
            </w:r>
            <w:r w:rsidRPr="00AD3E04">
              <w:rPr>
                <w:rFonts w:ascii="Times New Roman" w:hAnsi="Times New Roman" w:cs="Times New Roman"/>
                <w:bCs/>
                <w:sz w:val="28"/>
                <w:szCs w:val="28"/>
              </w:rPr>
              <w:t xml:space="preserve">М. И. Андрюхина </w:t>
            </w:r>
          </w:p>
          <w:p w14:paraId="355732E4" w14:textId="5FD9B1A5"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sz w:val="28"/>
                <w:szCs w:val="28"/>
              </w:rPr>
              <w:t>«</w:t>
            </w:r>
            <w:r w:rsidR="00224802">
              <w:rPr>
                <w:rFonts w:ascii="Times New Roman" w:hAnsi="Times New Roman" w:cs="Times New Roman"/>
                <w:sz w:val="28"/>
                <w:szCs w:val="28"/>
              </w:rPr>
              <w:t>_____</w:t>
            </w:r>
            <w:r w:rsidRPr="00AD3E04">
              <w:rPr>
                <w:rFonts w:ascii="Times New Roman" w:hAnsi="Times New Roman" w:cs="Times New Roman"/>
                <w:sz w:val="28"/>
                <w:szCs w:val="28"/>
              </w:rPr>
              <w:t>»</w:t>
            </w:r>
            <w:r w:rsidR="00E21F79">
              <w:rPr>
                <w:rFonts w:ascii="Times New Roman" w:hAnsi="Times New Roman" w:cs="Times New Roman"/>
                <w:sz w:val="28"/>
                <w:szCs w:val="28"/>
              </w:rPr>
              <w:t xml:space="preserve"> </w:t>
            </w:r>
            <w:r w:rsidR="00224802">
              <w:rPr>
                <w:rFonts w:ascii="Times New Roman" w:hAnsi="Times New Roman" w:cs="Times New Roman"/>
                <w:sz w:val="28"/>
                <w:szCs w:val="28"/>
              </w:rPr>
              <w:t>____________</w:t>
            </w:r>
            <w:r w:rsidRPr="00AD3E04">
              <w:rPr>
                <w:rFonts w:ascii="Times New Roman" w:hAnsi="Times New Roman" w:cs="Times New Roman"/>
                <w:sz w:val="28"/>
                <w:szCs w:val="28"/>
              </w:rPr>
              <w:t>20</w:t>
            </w:r>
            <w:r w:rsidR="002D0BA6" w:rsidRPr="00AD3E04">
              <w:rPr>
                <w:rFonts w:ascii="Times New Roman" w:hAnsi="Times New Roman" w:cs="Times New Roman"/>
                <w:sz w:val="28"/>
                <w:szCs w:val="28"/>
              </w:rPr>
              <w:t>2</w:t>
            </w:r>
            <w:r w:rsidR="00224802">
              <w:rPr>
                <w:rFonts w:ascii="Times New Roman" w:hAnsi="Times New Roman" w:cs="Times New Roman"/>
                <w:sz w:val="28"/>
                <w:szCs w:val="28"/>
              </w:rPr>
              <w:t>2</w:t>
            </w:r>
            <w:r w:rsidR="00545D3A">
              <w:rPr>
                <w:rFonts w:ascii="Times New Roman" w:hAnsi="Times New Roman" w:cs="Times New Roman"/>
                <w:sz w:val="28"/>
                <w:szCs w:val="28"/>
              </w:rPr>
              <w:t xml:space="preserve"> </w:t>
            </w:r>
            <w:r w:rsidRPr="00AD3E04">
              <w:rPr>
                <w:rFonts w:ascii="Times New Roman" w:hAnsi="Times New Roman" w:cs="Times New Roman"/>
                <w:sz w:val="28"/>
                <w:szCs w:val="28"/>
              </w:rPr>
              <w:t>г.</w:t>
            </w:r>
          </w:p>
        </w:tc>
        <w:tc>
          <w:tcPr>
            <w:tcW w:w="5347" w:type="dxa"/>
          </w:tcPr>
          <w:p w14:paraId="6D481D22" w14:textId="77777777" w:rsidR="00FC208E" w:rsidRPr="00AD3E04" w:rsidRDefault="00FC208E" w:rsidP="00A36A34">
            <w:pPr>
              <w:spacing w:after="0"/>
              <w:rPr>
                <w:rFonts w:ascii="Times New Roman" w:hAnsi="Times New Roman" w:cs="Times New Roman"/>
                <w:b/>
                <w:sz w:val="28"/>
                <w:szCs w:val="28"/>
              </w:rPr>
            </w:pPr>
          </w:p>
          <w:p w14:paraId="0292860F" w14:textId="77777777" w:rsidR="00FC208E" w:rsidRPr="00AD3E04" w:rsidRDefault="00FC208E" w:rsidP="00A36A34">
            <w:pPr>
              <w:spacing w:after="0"/>
              <w:rPr>
                <w:rFonts w:ascii="Times New Roman" w:hAnsi="Times New Roman" w:cs="Times New Roman"/>
                <w:b/>
                <w:sz w:val="28"/>
                <w:szCs w:val="28"/>
              </w:rPr>
            </w:pPr>
            <w:r w:rsidRPr="00AD3E04">
              <w:rPr>
                <w:rFonts w:ascii="Times New Roman" w:hAnsi="Times New Roman" w:cs="Times New Roman"/>
                <w:b/>
                <w:sz w:val="28"/>
                <w:szCs w:val="28"/>
              </w:rPr>
              <w:t>ОДОБРЕНО</w:t>
            </w:r>
          </w:p>
          <w:p w14:paraId="4A2DA5B8"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педагогического совета  </w:t>
            </w:r>
          </w:p>
          <w:p w14:paraId="543B6D7E"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                                 протокол № ___ </w:t>
            </w:r>
          </w:p>
          <w:p w14:paraId="06E46FF7" w14:textId="15982255" w:rsidR="00FC208E" w:rsidRPr="00AD3E04" w:rsidRDefault="002D0BA6" w:rsidP="00A36A34">
            <w:pPr>
              <w:spacing w:after="0"/>
              <w:rPr>
                <w:rFonts w:ascii="Times New Roman" w:hAnsi="Times New Roman" w:cs="Times New Roman"/>
                <w:sz w:val="28"/>
                <w:szCs w:val="28"/>
              </w:rPr>
            </w:pPr>
            <w:r w:rsidRPr="00AD3E04">
              <w:rPr>
                <w:rFonts w:ascii="Times New Roman" w:hAnsi="Times New Roman" w:cs="Times New Roman"/>
                <w:sz w:val="28"/>
                <w:szCs w:val="28"/>
              </w:rPr>
              <w:t>от «____» _____________ 202</w:t>
            </w:r>
            <w:r w:rsidR="00224802">
              <w:rPr>
                <w:rFonts w:ascii="Times New Roman" w:hAnsi="Times New Roman" w:cs="Times New Roman"/>
                <w:sz w:val="28"/>
                <w:szCs w:val="28"/>
              </w:rPr>
              <w:t>2</w:t>
            </w:r>
            <w:r w:rsidR="00FC208E" w:rsidRPr="00AD3E04">
              <w:rPr>
                <w:rFonts w:ascii="Times New Roman" w:hAnsi="Times New Roman" w:cs="Times New Roman"/>
                <w:sz w:val="28"/>
                <w:szCs w:val="28"/>
              </w:rPr>
              <w:t xml:space="preserve"> г.</w:t>
            </w:r>
          </w:p>
          <w:p w14:paraId="04A80D82" w14:textId="77777777" w:rsidR="00261082" w:rsidRPr="00AD3E04" w:rsidRDefault="00261082" w:rsidP="00A36A34">
            <w:pPr>
              <w:spacing w:after="0"/>
              <w:rPr>
                <w:rFonts w:ascii="Times New Roman" w:hAnsi="Times New Roman" w:cs="Times New Roman"/>
                <w:sz w:val="28"/>
                <w:szCs w:val="28"/>
                <w:lang w:eastAsia="ar-SA"/>
              </w:rPr>
            </w:pPr>
            <w:r w:rsidRPr="00AD3E04">
              <w:rPr>
                <w:rFonts w:ascii="Times New Roman" w:hAnsi="Times New Roman" w:cs="Times New Roman"/>
                <w:sz w:val="28"/>
                <w:szCs w:val="28"/>
                <w:lang w:eastAsia="ar-SA"/>
              </w:rPr>
              <w:t>Секретарь___________ И.А. Руденко</w:t>
            </w:r>
          </w:p>
        </w:tc>
      </w:tr>
    </w:tbl>
    <w:p w14:paraId="27F2E4AE" w14:textId="77777777" w:rsidR="0098596B" w:rsidRPr="005C29C4" w:rsidRDefault="0098596B" w:rsidP="00261082">
      <w:pPr>
        <w:spacing w:after="0" w:line="240" w:lineRule="auto"/>
        <w:ind w:firstLine="709"/>
        <w:jc w:val="both"/>
        <w:rPr>
          <w:rFonts w:ascii="Times New Roman" w:hAnsi="Times New Roman" w:cs="Times New Roman"/>
          <w:color w:val="FF0000"/>
          <w:sz w:val="28"/>
          <w:szCs w:val="28"/>
        </w:rPr>
      </w:pPr>
    </w:p>
    <w:p w14:paraId="2C3B9F8F" w14:textId="21B891E8" w:rsidR="002877C8" w:rsidRPr="00AD3E04" w:rsidRDefault="002877C8" w:rsidP="00182BA3">
      <w:pPr>
        <w:spacing w:after="0"/>
        <w:ind w:firstLine="709"/>
        <w:jc w:val="both"/>
        <w:rPr>
          <w:rFonts w:ascii="Times New Roman" w:hAnsi="Times New Roman" w:cs="Times New Roman"/>
          <w:sz w:val="28"/>
          <w:szCs w:val="28"/>
        </w:rPr>
      </w:pPr>
      <w:r w:rsidRPr="00AD3E04">
        <w:rPr>
          <w:rFonts w:ascii="Times New Roman" w:hAnsi="Times New Roman"/>
          <w:bCs/>
          <w:sz w:val="28"/>
          <w:szCs w:val="28"/>
        </w:rPr>
        <w:t>Рабочая</w:t>
      </w:r>
      <w:r w:rsidR="00182BA3">
        <w:rPr>
          <w:rFonts w:ascii="Times New Roman" w:hAnsi="Times New Roman"/>
          <w:bCs/>
          <w:sz w:val="28"/>
          <w:szCs w:val="28"/>
        </w:rPr>
        <w:t xml:space="preserve"> </w:t>
      </w:r>
      <w:r w:rsidRPr="00AD3E04">
        <w:rPr>
          <w:rFonts w:ascii="Times New Roman" w:hAnsi="Times New Roman"/>
          <w:bCs/>
          <w:sz w:val="28"/>
          <w:szCs w:val="28"/>
        </w:rPr>
        <w:t>программа общеобразовательной</w:t>
      </w:r>
      <w:r w:rsidR="00182BA3">
        <w:rPr>
          <w:rFonts w:ascii="Times New Roman" w:hAnsi="Times New Roman"/>
          <w:bCs/>
          <w:sz w:val="28"/>
          <w:szCs w:val="28"/>
        </w:rPr>
        <w:t xml:space="preserve"> </w:t>
      </w:r>
      <w:r w:rsidRPr="00AD3E04">
        <w:rPr>
          <w:rFonts w:ascii="Times New Roman" w:hAnsi="Times New Roman"/>
          <w:bCs/>
          <w:sz w:val="28"/>
          <w:szCs w:val="28"/>
        </w:rPr>
        <w:t>учебной дисциплины</w:t>
      </w:r>
      <w:r w:rsidR="00182BA3">
        <w:rPr>
          <w:rFonts w:ascii="Times New Roman" w:hAnsi="Times New Roman"/>
          <w:bCs/>
          <w:sz w:val="28"/>
          <w:szCs w:val="28"/>
        </w:rPr>
        <w:t xml:space="preserve"> </w:t>
      </w:r>
      <w:r w:rsidR="002C163F" w:rsidRPr="00AD3E04">
        <w:rPr>
          <w:rFonts w:ascii="Times New Roman" w:hAnsi="Times New Roman"/>
          <w:bCs/>
          <w:sz w:val="28"/>
          <w:szCs w:val="28"/>
        </w:rPr>
        <w:t>«</w:t>
      </w:r>
      <w:r w:rsidR="00783592">
        <w:rPr>
          <w:rFonts w:ascii="Times New Roman" w:hAnsi="Times New Roman"/>
          <w:bCs/>
          <w:iCs/>
          <w:sz w:val="28"/>
          <w:szCs w:val="28"/>
        </w:rPr>
        <w:t>Эколог</w:t>
      </w:r>
      <w:r w:rsidR="00AD3E04" w:rsidRPr="00AD3E04">
        <w:rPr>
          <w:rFonts w:ascii="Times New Roman" w:hAnsi="Times New Roman"/>
          <w:bCs/>
          <w:iCs/>
          <w:sz w:val="28"/>
          <w:szCs w:val="28"/>
        </w:rPr>
        <w:t>ия</w:t>
      </w:r>
      <w:r w:rsidR="002C163F" w:rsidRPr="00AD3E04">
        <w:rPr>
          <w:rFonts w:ascii="Times New Roman" w:hAnsi="Times New Roman"/>
          <w:bCs/>
          <w:iCs/>
          <w:sz w:val="28"/>
          <w:szCs w:val="28"/>
        </w:rPr>
        <w:t xml:space="preserve">» </w:t>
      </w:r>
      <w:r w:rsidRPr="00AD3E04">
        <w:rPr>
          <w:rFonts w:ascii="Times New Roman" w:hAnsi="Times New Roman"/>
          <w:bCs/>
          <w:sz w:val="28"/>
          <w:szCs w:val="28"/>
        </w:rPr>
        <w:t>предназначена</w:t>
      </w:r>
      <w:r w:rsidR="00182BA3">
        <w:rPr>
          <w:rFonts w:ascii="Times New Roman" w:hAnsi="Times New Roman"/>
          <w:bCs/>
          <w:sz w:val="28"/>
          <w:szCs w:val="28"/>
        </w:rPr>
        <w:t xml:space="preserve"> </w:t>
      </w:r>
      <w:r w:rsidRPr="00AD3E04">
        <w:rPr>
          <w:rFonts w:ascii="Times New Roman" w:hAnsi="Times New Roman"/>
          <w:bCs/>
          <w:sz w:val="28"/>
          <w:szCs w:val="28"/>
        </w:rPr>
        <w:t xml:space="preserve">для реализации </w:t>
      </w:r>
      <w:r w:rsidR="00DB2978" w:rsidRPr="00AD3E04">
        <w:rPr>
          <w:rFonts w:ascii="Times New Roman" w:hAnsi="Times New Roman"/>
          <w:bCs/>
          <w:sz w:val="28"/>
          <w:szCs w:val="28"/>
        </w:rPr>
        <w:t xml:space="preserve">образовательной программы среднего </w:t>
      </w:r>
      <w:r w:rsidR="00BB6EC8">
        <w:rPr>
          <w:rFonts w:ascii="Times New Roman" w:hAnsi="Times New Roman"/>
          <w:bCs/>
          <w:sz w:val="28"/>
          <w:szCs w:val="28"/>
        </w:rPr>
        <w:t>професси</w:t>
      </w:r>
      <w:r w:rsidR="00182BA3">
        <w:rPr>
          <w:rFonts w:ascii="Times New Roman" w:hAnsi="Times New Roman"/>
          <w:bCs/>
          <w:sz w:val="28"/>
          <w:szCs w:val="28"/>
        </w:rPr>
        <w:t>о</w:t>
      </w:r>
      <w:r w:rsidR="00BB6EC8">
        <w:rPr>
          <w:rFonts w:ascii="Times New Roman" w:hAnsi="Times New Roman"/>
          <w:bCs/>
          <w:sz w:val="28"/>
          <w:szCs w:val="28"/>
        </w:rPr>
        <w:t>нального</w:t>
      </w:r>
      <w:r w:rsidR="00DB2978" w:rsidRPr="00AD3E04">
        <w:rPr>
          <w:rFonts w:ascii="Times New Roman" w:hAnsi="Times New Roman"/>
          <w:bCs/>
          <w:sz w:val="28"/>
          <w:szCs w:val="28"/>
        </w:rPr>
        <w:t xml:space="preserve"> образования по программе подготовки специалистов среднего </w:t>
      </w:r>
      <w:r w:rsidR="002C163F" w:rsidRPr="00AD3E04">
        <w:rPr>
          <w:rFonts w:ascii="Times New Roman" w:hAnsi="Times New Roman"/>
          <w:bCs/>
          <w:sz w:val="28"/>
          <w:szCs w:val="28"/>
        </w:rPr>
        <w:t xml:space="preserve">и требований </w:t>
      </w:r>
      <w:r w:rsidRPr="00AD3E04">
        <w:rPr>
          <w:rFonts w:ascii="Times New Roman" w:hAnsi="Times New Roman"/>
          <w:bCs/>
          <w:sz w:val="28"/>
          <w:szCs w:val="28"/>
        </w:rPr>
        <w:t xml:space="preserve">ФГОС среднего профессионального образования по специальности </w:t>
      </w:r>
      <w:r w:rsidR="00F577F3">
        <w:rPr>
          <w:rFonts w:ascii="Times New Roman" w:hAnsi="Times New Roman" w:cs="Times New Roman"/>
          <w:sz w:val="28"/>
          <w:szCs w:val="28"/>
        </w:rPr>
        <w:t>23</w:t>
      </w:r>
      <w:r w:rsidR="00F577F3" w:rsidRPr="00AD1604">
        <w:rPr>
          <w:rFonts w:ascii="Times New Roman" w:hAnsi="Times New Roman" w:cs="Times New Roman"/>
          <w:sz w:val="28"/>
          <w:szCs w:val="28"/>
        </w:rPr>
        <w:t>.02.0</w:t>
      </w:r>
      <w:r w:rsidR="00F577F3">
        <w:rPr>
          <w:rFonts w:ascii="Times New Roman" w:hAnsi="Times New Roman" w:cs="Times New Roman"/>
          <w:sz w:val="28"/>
          <w:szCs w:val="28"/>
        </w:rPr>
        <w:t>7</w:t>
      </w:r>
      <w:r w:rsidR="00525651">
        <w:rPr>
          <w:rFonts w:ascii="Times New Roman" w:hAnsi="Times New Roman" w:cs="Times New Roman"/>
          <w:sz w:val="28"/>
          <w:szCs w:val="28"/>
        </w:rPr>
        <w:t xml:space="preserve"> </w:t>
      </w:r>
      <w:r w:rsidR="00F577F3">
        <w:rPr>
          <w:rFonts w:ascii="Times New Roman" w:hAnsi="Times New Roman" w:cs="Times New Roman"/>
          <w:sz w:val="28"/>
          <w:szCs w:val="28"/>
        </w:rPr>
        <w:t xml:space="preserve">Техническое обслуживание и ремонт двигателей, систем и агрегатов автомобилей </w:t>
      </w:r>
      <w:r w:rsidR="00F577F3" w:rsidRPr="003528D1">
        <w:rPr>
          <w:rFonts w:ascii="Times New Roman" w:hAnsi="Times New Roman"/>
          <w:bCs/>
          <w:sz w:val="28"/>
          <w:szCs w:val="28"/>
        </w:rPr>
        <w:t>(приказ Минобрнауки</w:t>
      </w:r>
      <w:r w:rsidR="00F577F3">
        <w:rPr>
          <w:rFonts w:ascii="Times New Roman" w:hAnsi="Times New Roman"/>
          <w:bCs/>
          <w:sz w:val="28"/>
          <w:szCs w:val="28"/>
        </w:rPr>
        <w:t xml:space="preserve"> №1568</w:t>
      </w:r>
      <w:r w:rsidR="00F577F3" w:rsidRPr="00DB2978">
        <w:rPr>
          <w:rFonts w:ascii="Times New Roman" w:hAnsi="Times New Roman"/>
          <w:bCs/>
          <w:sz w:val="28"/>
          <w:szCs w:val="28"/>
        </w:rPr>
        <w:t xml:space="preserve"> от</w:t>
      </w:r>
      <w:r w:rsidR="00F577F3">
        <w:rPr>
          <w:rFonts w:ascii="Times New Roman" w:hAnsi="Times New Roman"/>
          <w:bCs/>
          <w:sz w:val="28"/>
          <w:szCs w:val="28"/>
        </w:rPr>
        <w:t xml:space="preserve"> 09.12.2016 г.</w:t>
      </w:r>
      <w:r w:rsidR="00F577F3" w:rsidRPr="003528D1">
        <w:rPr>
          <w:rFonts w:ascii="Times New Roman" w:hAnsi="Times New Roman"/>
          <w:bCs/>
          <w:sz w:val="28"/>
          <w:szCs w:val="28"/>
        </w:rPr>
        <w:t>);</w:t>
      </w:r>
      <w:r w:rsidR="00F577F3">
        <w:rPr>
          <w:rFonts w:ascii="Times New Roman" w:hAnsi="Times New Roman"/>
          <w:bCs/>
          <w:sz w:val="28"/>
          <w:szCs w:val="28"/>
        </w:rPr>
        <w:t xml:space="preserve"> технологи</w:t>
      </w:r>
      <w:r w:rsidR="00F577F3" w:rsidRPr="003528D1">
        <w:rPr>
          <w:rFonts w:ascii="Times New Roman" w:hAnsi="Times New Roman"/>
          <w:bCs/>
          <w:sz w:val="28"/>
          <w:szCs w:val="28"/>
        </w:rPr>
        <w:t xml:space="preserve">ческого профиля профессионального образования; </w:t>
      </w:r>
      <w:r w:rsidR="00F577F3">
        <w:rPr>
          <w:rFonts w:ascii="Times New Roman" w:hAnsi="Times New Roman"/>
          <w:bCs/>
          <w:sz w:val="28"/>
          <w:szCs w:val="28"/>
        </w:rPr>
        <w:t xml:space="preserve">укрупненная группа 23.00.00 Техника и технологии наземного транспорта; </w:t>
      </w:r>
      <w:r w:rsidR="00F577F3" w:rsidRPr="003528D1">
        <w:rPr>
          <w:rFonts w:ascii="Times New Roman" w:hAnsi="Times New Roman"/>
          <w:bCs/>
          <w:sz w:val="28"/>
          <w:szCs w:val="28"/>
        </w:rPr>
        <w:t>РУП №</w:t>
      </w:r>
      <w:r w:rsidR="00F577F3">
        <w:rPr>
          <w:rFonts w:ascii="Times New Roman" w:hAnsi="Times New Roman"/>
          <w:bCs/>
          <w:sz w:val="28"/>
          <w:szCs w:val="28"/>
        </w:rPr>
        <w:t>1</w:t>
      </w:r>
      <w:r w:rsidR="00224802">
        <w:rPr>
          <w:rFonts w:ascii="Times New Roman" w:hAnsi="Times New Roman"/>
          <w:bCs/>
          <w:sz w:val="28"/>
          <w:szCs w:val="28"/>
        </w:rPr>
        <w:t>5</w:t>
      </w:r>
      <w:r w:rsidR="00F577F3">
        <w:rPr>
          <w:rFonts w:ascii="Times New Roman" w:hAnsi="Times New Roman"/>
          <w:bCs/>
          <w:sz w:val="28"/>
          <w:szCs w:val="28"/>
        </w:rPr>
        <w:t>1</w:t>
      </w:r>
      <w:r w:rsidR="00F577F3" w:rsidRPr="003528D1">
        <w:rPr>
          <w:rFonts w:ascii="Times New Roman" w:hAnsi="Times New Roman"/>
          <w:bCs/>
          <w:sz w:val="28"/>
          <w:szCs w:val="28"/>
        </w:rPr>
        <w:t xml:space="preserve"> от</w:t>
      </w:r>
      <w:r w:rsidR="00783592">
        <w:rPr>
          <w:rFonts w:ascii="Times New Roman" w:hAnsi="Times New Roman"/>
          <w:bCs/>
          <w:sz w:val="28"/>
          <w:szCs w:val="28"/>
        </w:rPr>
        <w:t xml:space="preserve"> </w:t>
      </w:r>
      <w:r w:rsidR="00224802">
        <w:rPr>
          <w:rFonts w:ascii="Times New Roman" w:hAnsi="Times New Roman"/>
          <w:bCs/>
          <w:sz w:val="28"/>
          <w:szCs w:val="28"/>
        </w:rPr>
        <w:t>27</w:t>
      </w:r>
      <w:r w:rsidR="00F577F3" w:rsidRPr="00B35053">
        <w:rPr>
          <w:rFonts w:ascii="Times New Roman" w:hAnsi="Times New Roman"/>
          <w:bCs/>
          <w:sz w:val="28"/>
          <w:szCs w:val="28"/>
        </w:rPr>
        <w:t>.06.202</w:t>
      </w:r>
      <w:r w:rsidR="00224802">
        <w:rPr>
          <w:rFonts w:ascii="Times New Roman" w:hAnsi="Times New Roman"/>
          <w:bCs/>
          <w:sz w:val="28"/>
          <w:szCs w:val="28"/>
        </w:rPr>
        <w:t xml:space="preserve">2 </w:t>
      </w:r>
      <w:r w:rsidR="00F577F3">
        <w:rPr>
          <w:rFonts w:ascii="Times New Roman" w:hAnsi="Times New Roman"/>
          <w:bCs/>
          <w:sz w:val="28"/>
          <w:szCs w:val="28"/>
        </w:rPr>
        <w:t xml:space="preserve">г.; </w:t>
      </w:r>
      <w:r w:rsidR="003528D1" w:rsidRPr="00AD3E04">
        <w:rPr>
          <w:rFonts w:ascii="Times New Roman" w:hAnsi="Times New Roman"/>
          <w:bCs/>
          <w:sz w:val="28"/>
          <w:szCs w:val="28"/>
        </w:rPr>
        <w:t xml:space="preserve">на основе </w:t>
      </w:r>
      <w:r w:rsidR="00FC208E" w:rsidRPr="00AD3E04">
        <w:rPr>
          <w:rFonts w:ascii="Times New Roman" w:hAnsi="Times New Roman"/>
          <w:bCs/>
          <w:sz w:val="28"/>
          <w:szCs w:val="28"/>
        </w:rPr>
        <w:t xml:space="preserve">примерной </w:t>
      </w:r>
      <w:r w:rsidR="003528D1" w:rsidRPr="00AD3E04">
        <w:rPr>
          <w:rFonts w:ascii="Times New Roman" w:hAnsi="Times New Roman"/>
          <w:bCs/>
          <w:sz w:val="28"/>
          <w:szCs w:val="28"/>
        </w:rPr>
        <w:t>программы общеобразовательной учебной дисциплины «</w:t>
      </w:r>
      <w:r w:rsidR="00525651">
        <w:rPr>
          <w:rFonts w:ascii="Times New Roman" w:hAnsi="Times New Roman"/>
          <w:bCs/>
          <w:sz w:val="28"/>
          <w:szCs w:val="28"/>
        </w:rPr>
        <w:t>Экология</w:t>
      </w:r>
      <w:r w:rsidR="003528D1" w:rsidRPr="00AD3E04">
        <w:rPr>
          <w:rFonts w:ascii="Times New Roman" w:hAnsi="Times New Roman"/>
          <w:bCs/>
          <w:sz w:val="28"/>
          <w:szCs w:val="28"/>
        </w:rPr>
        <w:t>» для профессиональных образовательных организаций</w:t>
      </w:r>
      <w:r w:rsidR="00FC208E" w:rsidRPr="00AD3E04">
        <w:rPr>
          <w:rFonts w:ascii="Times New Roman" w:hAnsi="Times New Roman"/>
          <w:bCs/>
          <w:sz w:val="28"/>
          <w:szCs w:val="28"/>
        </w:rPr>
        <w:t xml:space="preserve">, разработанной </w:t>
      </w:r>
      <w:r w:rsidR="006D289F">
        <w:rPr>
          <w:rFonts w:ascii="Times New Roman" w:hAnsi="Times New Roman"/>
          <w:bCs/>
          <w:sz w:val="28"/>
          <w:szCs w:val="28"/>
        </w:rPr>
        <w:t>ФГБПОУ ДПО ИРПО.</w:t>
      </w:r>
    </w:p>
    <w:p w14:paraId="0664FB35" w14:textId="77777777" w:rsidR="003528D1" w:rsidRPr="005C29C4" w:rsidRDefault="003528D1" w:rsidP="00261082">
      <w:pPr>
        <w:spacing w:after="0" w:line="240" w:lineRule="auto"/>
        <w:ind w:firstLine="709"/>
        <w:rPr>
          <w:rFonts w:ascii="Times New Roman" w:hAnsi="Times New Roman" w:cs="Times New Roman"/>
          <w:color w:val="FF0000"/>
          <w:sz w:val="28"/>
          <w:szCs w:val="28"/>
        </w:rPr>
      </w:pPr>
    </w:p>
    <w:p w14:paraId="6B05D3F4" w14:textId="77777777" w:rsidR="003528D1" w:rsidRPr="00AD3E04" w:rsidRDefault="007D207D" w:rsidP="00261082">
      <w:pPr>
        <w:spacing w:after="0" w:line="240" w:lineRule="auto"/>
        <w:ind w:firstLine="709"/>
        <w:rPr>
          <w:rFonts w:ascii="Times New Roman" w:hAnsi="Times New Roman" w:cs="Times New Roman"/>
          <w:sz w:val="28"/>
          <w:szCs w:val="28"/>
        </w:rPr>
      </w:pPr>
      <w:r w:rsidRPr="00AD3E04">
        <w:rPr>
          <w:rFonts w:ascii="Times New Roman" w:hAnsi="Times New Roman" w:cs="Times New Roman"/>
          <w:sz w:val="28"/>
          <w:szCs w:val="28"/>
        </w:rPr>
        <w:t>Организация-разработчик: Г</w:t>
      </w:r>
      <w:r w:rsidR="00FC208E" w:rsidRPr="00AD3E04">
        <w:rPr>
          <w:rFonts w:ascii="Times New Roman" w:hAnsi="Times New Roman" w:cs="Times New Roman"/>
          <w:sz w:val="28"/>
          <w:szCs w:val="28"/>
        </w:rPr>
        <w:t>А</w:t>
      </w:r>
      <w:r w:rsidRPr="00AD3E04">
        <w:rPr>
          <w:rFonts w:ascii="Times New Roman" w:hAnsi="Times New Roman" w:cs="Times New Roman"/>
          <w:sz w:val="28"/>
          <w:szCs w:val="28"/>
        </w:rPr>
        <w:t>ПОУ КК КГТК</w:t>
      </w:r>
      <w:r w:rsidR="006A5933" w:rsidRPr="00AD3E04">
        <w:rPr>
          <w:rFonts w:ascii="Times New Roman" w:hAnsi="Times New Roman" w:cs="Times New Roman"/>
          <w:sz w:val="28"/>
          <w:szCs w:val="28"/>
        </w:rPr>
        <w:t>.</w:t>
      </w:r>
    </w:p>
    <w:p w14:paraId="59A11E37" w14:textId="77777777" w:rsidR="006A5933" w:rsidRPr="00AD3E04"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AD3E04" w:rsidRPr="00AD3E04" w14:paraId="2C8C0673" w14:textId="77777777" w:rsidTr="006B0275">
        <w:trPr>
          <w:trHeight w:val="942"/>
        </w:trPr>
        <w:tc>
          <w:tcPr>
            <w:tcW w:w="7054" w:type="dxa"/>
          </w:tcPr>
          <w:p w14:paraId="15111773" w14:textId="77777777" w:rsidR="006B0275"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 xml:space="preserve">Разработчик: </w:t>
            </w:r>
            <w:r w:rsidR="00AD3E04">
              <w:rPr>
                <w:rFonts w:ascii="Times New Roman" w:hAnsi="Times New Roman" w:cs="Times New Roman"/>
                <w:b/>
                <w:sz w:val="28"/>
                <w:szCs w:val="28"/>
              </w:rPr>
              <w:t>Ничипоренко А.А.</w:t>
            </w:r>
            <w:r w:rsidRPr="00AD3E04">
              <w:rPr>
                <w:rFonts w:ascii="Times New Roman" w:hAnsi="Times New Roman" w:cs="Times New Roman"/>
                <w:sz w:val="28"/>
                <w:szCs w:val="28"/>
              </w:rPr>
              <w:t xml:space="preserve">, </w:t>
            </w:r>
          </w:p>
          <w:p w14:paraId="4BBD46BB" w14:textId="77777777" w:rsidR="00753CB2" w:rsidRPr="00AD3E04" w:rsidRDefault="00753CB2" w:rsidP="006B0275">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преподаватель высшей категории ГАПОУ КК КГТК</w:t>
            </w:r>
            <w:r w:rsidR="006A5933" w:rsidRPr="00AD3E04">
              <w:rPr>
                <w:rFonts w:ascii="Times New Roman" w:hAnsi="Times New Roman" w:cs="Times New Roman"/>
                <w:sz w:val="28"/>
                <w:szCs w:val="28"/>
              </w:rPr>
              <w:t xml:space="preserve">, квалификация по диплому – </w:t>
            </w:r>
            <w:r w:rsidR="00AD3E04">
              <w:rPr>
                <w:rFonts w:ascii="Times New Roman" w:hAnsi="Times New Roman" w:cs="Times New Roman"/>
                <w:sz w:val="28"/>
                <w:szCs w:val="28"/>
              </w:rPr>
              <w:t>географ</w:t>
            </w:r>
            <w:r w:rsidR="006A5933" w:rsidRPr="00AD3E04">
              <w:rPr>
                <w:rFonts w:ascii="Times New Roman" w:hAnsi="Times New Roman" w:cs="Times New Roman"/>
                <w:sz w:val="28"/>
                <w:szCs w:val="28"/>
              </w:rPr>
              <w:t>, преподаватель.</w:t>
            </w:r>
          </w:p>
          <w:p w14:paraId="374F575D"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79D7660B" w14:textId="77777777" w:rsidR="00753CB2" w:rsidRPr="00AD3E04" w:rsidRDefault="00753CB2">
            <w:pPr>
              <w:spacing w:after="0" w:line="240" w:lineRule="auto"/>
              <w:jc w:val="center"/>
              <w:rPr>
                <w:rFonts w:ascii="Times New Roman" w:hAnsi="Times New Roman" w:cs="Times New Roman"/>
                <w:sz w:val="28"/>
                <w:szCs w:val="28"/>
              </w:rPr>
            </w:pPr>
          </w:p>
          <w:p w14:paraId="5772BD57"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67D68A7F"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6AABF186" w14:textId="77777777" w:rsidTr="006A5933">
        <w:trPr>
          <w:trHeight w:val="744"/>
        </w:trPr>
        <w:tc>
          <w:tcPr>
            <w:tcW w:w="7054" w:type="dxa"/>
          </w:tcPr>
          <w:p w14:paraId="12E03B3A" w14:textId="77777777" w:rsidR="00753CB2"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Рецензенты</w:t>
            </w:r>
            <w:r w:rsidRPr="00AD3E04">
              <w:rPr>
                <w:rFonts w:ascii="Times New Roman" w:hAnsi="Times New Roman" w:cs="Times New Roman"/>
                <w:sz w:val="28"/>
                <w:szCs w:val="28"/>
              </w:rPr>
              <w:t>:</w:t>
            </w:r>
          </w:p>
          <w:p w14:paraId="3F4CE48E"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03E8F62E" w14:textId="77777777" w:rsidR="00753CB2" w:rsidRPr="00AD3E04" w:rsidRDefault="00753CB2">
            <w:pPr>
              <w:spacing w:after="0" w:line="240" w:lineRule="auto"/>
              <w:jc w:val="center"/>
              <w:rPr>
                <w:rFonts w:ascii="Times New Roman" w:hAnsi="Times New Roman" w:cs="Times New Roman"/>
                <w:sz w:val="28"/>
                <w:szCs w:val="28"/>
              </w:rPr>
            </w:pPr>
          </w:p>
          <w:p w14:paraId="1B38E6FB" w14:textId="77777777" w:rsidR="00753CB2" w:rsidRPr="00AD3E04" w:rsidRDefault="00753CB2">
            <w:pPr>
              <w:spacing w:after="0" w:line="240" w:lineRule="auto"/>
              <w:jc w:val="center"/>
              <w:rPr>
                <w:rFonts w:ascii="Times New Roman" w:hAnsi="Times New Roman" w:cs="Times New Roman"/>
                <w:sz w:val="28"/>
                <w:szCs w:val="28"/>
              </w:rPr>
            </w:pPr>
          </w:p>
          <w:p w14:paraId="7101DB5C" w14:textId="77777777" w:rsidR="00753CB2" w:rsidRPr="00AD3E04" w:rsidRDefault="00753CB2" w:rsidP="006A5933">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w:t>
            </w:r>
          </w:p>
          <w:p w14:paraId="6F4950C1"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026FA8E6" w14:textId="77777777" w:rsidTr="006A5933">
        <w:trPr>
          <w:trHeight w:val="540"/>
        </w:trPr>
        <w:tc>
          <w:tcPr>
            <w:tcW w:w="7054" w:type="dxa"/>
          </w:tcPr>
          <w:p w14:paraId="66BABE5E" w14:textId="77777777" w:rsidR="00753CB2" w:rsidRDefault="00753CB2">
            <w:pPr>
              <w:spacing w:after="0" w:line="240" w:lineRule="auto"/>
              <w:ind w:firstLine="709"/>
              <w:rPr>
                <w:rFonts w:ascii="Times New Roman" w:hAnsi="Times New Roman" w:cs="Times New Roman"/>
                <w:sz w:val="28"/>
                <w:szCs w:val="28"/>
              </w:rPr>
            </w:pPr>
          </w:p>
          <w:p w14:paraId="4031D05A" w14:textId="77777777" w:rsidR="00525651" w:rsidRDefault="00525651">
            <w:pPr>
              <w:spacing w:after="0" w:line="240" w:lineRule="auto"/>
              <w:ind w:firstLine="709"/>
              <w:rPr>
                <w:rFonts w:ascii="Times New Roman" w:hAnsi="Times New Roman" w:cs="Times New Roman"/>
                <w:sz w:val="28"/>
                <w:szCs w:val="28"/>
              </w:rPr>
            </w:pPr>
          </w:p>
          <w:p w14:paraId="3B92D6E3" w14:textId="77777777" w:rsidR="00525651" w:rsidRDefault="00525651">
            <w:pPr>
              <w:spacing w:after="0" w:line="240" w:lineRule="auto"/>
              <w:ind w:firstLine="709"/>
              <w:rPr>
                <w:rFonts w:ascii="Times New Roman" w:hAnsi="Times New Roman" w:cs="Times New Roman"/>
                <w:sz w:val="28"/>
                <w:szCs w:val="28"/>
              </w:rPr>
            </w:pPr>
          </w:p>
          <w:p w14:paraId="49B9DE3B" w14:textId="77777777" w:rsidR="00525651" w:rsidRDefault="00525651">
            <w:pPr>
              <w:spacing w:after="0" w:line="240" w:lineRule="auto"/>
              <w:ind w:firstLine="709"/>
              <w:rPr>
                <w:rFonts w:ascii="Times New Roman" w:hAnsi="Times New Roman" w:cs="Times New Roman"/>
                <w:sz w:val="28"/>
                <w:szCs w:val="28"/>
              </w:rPr>
            </w:pPr>
          </w:p>
          <w:p w14:paraId="615D93CB" w14:textId="77777777" w:rsidR="00525651" w:rsidRPr="00AD3E04" w:rsidRDefault="00525651" w:rsidP="00387440">
            <w:pPr>
              <w:spacing w:after="0" w:line="240" w:lineRule="auto"/>
              <w:rPr>
                <w:rFonts w:ascii="Times New Roman" w:hAnsi="Times New Roman" w:cs="Times New Roman"/>
                <w:sz w:val="28"/>
                <w:szCs w:val="28"/>
              </w:rPr>
            </w:pPr>
          </w:p>
        </w:tc>
        <w:tc>
          <w:tcPr>
            <w:tcW w:w="3655" w:type="dxa"/>
          </w:tcPr>
          <w:p w14:paraId="5DFBC516" w14:textId="77777777" w:rsidR="00753CB2" w:rsidRPr="00AD3E04" w:rsidRDefault="00753CB2">
            <w:pPr>
              <w:spacing w:after="0" w:line="240" w:lineRule="auto"/>
              <w:jc w:val="center"/>
              <w:rPr>
                <w:rFonts w:ascii="Times New Roman" w:hAnsi="Times New Roman" w:cs="Times New Roman"/>
                <w:sz w:val="28"/>
                <w:szCs w:val="28"/>
              </w:rPr>
            </w:pPr>
          </w:p>
          <w:p w14:paraId="1EC4BDE0" w14:textId="77777777" w:rsidR="00753CB2" w:rsidRPr="00AD3E04" w:rsidRDefault="00753CB2">
            <w:pPr>
              <w:spacing w:after="0" w:line="240" w:lineRule="auto"/>
              <w:jc w:val="center"/>
              <w:rPr>
                <w:rFonts w:ascii="Times New Roman" w:hAnsi="Times New Roman" w:cs="Times New Roman"/>
                <w:sz w:val="28"/>
                <w:szCs w:val="28"/>
              </w:rPr>
            </w:pPr>
          </w:p>
          <w:p w14:paraId="7CB50EE4"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49093CD6"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bl>
    <w:p w14:paraId="2D569F4C" w14:textId="0B1CD7C3" w:rsidR="002D0BA6" w:rsidRPr="00A0680B" w:rsidRDefault="002D0BA6" w:rsidP="009746B2">
      <w:pPr>
        <w:suppressAutoHyphens/>
        <w:spacing w:after="0"/>
        <w:jc w:val="center"/>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lastRenderedPageBreak/>
        <w:t>1. ОБЩАЯ ХАРАКТЕРИСТИКА РАБОЧЕ</w:t>
      </w:r>
      <w:r w:rsidR="00187155" w:rsidRPr="00A0680B">
        <w:rPr>
          <w:rFonts w:ascii="Times New Roman" w:eastAsia="Times New Roman" w:hAnsi="Times New Roman" w:cs="Times New Roman"/>
          <w:b/>
          <w:sz w:val="28"/>
          <w:szCs w:val="28"/>
          <w:lang w:eastAsia="ru-RU"/>
        </w:rPr>
        <w:t>Й ПРОГРАММЫ УЧЕБНОЙ ДИСЦИПЛИНЫ</w:t>
      </w:r>
    </w:p>
    <w:p w14:paraId="6F29E8C5" w14:textId="63C9648B" w:rsidR="002D0BA6" w:rsidRPr="00A0680B" w:rsidRDefault="002D0BA6"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jc w:val="both"/>
        <w:rPr>
          <w:rFonts w:ascii="Times New Roman" w:eastAsia="Times New Roman" w:hAnsi="Times New Roman" w:cs="Times New Roman"/>
          <w:sz w:val="28"/>
          <w:szCs w:val="28"/>
          <w:lang w:eastAsia="ru-RU"/>
        </w:rPr>
      </w:pPr>
      <w:bookmarkStart w:id="0" w:name="_Hlk95991063"/>
      <w:r w:rsidRPr="00A0680B">
        <w:rPr>
          <w:rFonts w:ascii="Times New Roman" w:eastAsia="Times New Roman" w:hAnsi="Times New Roman" w:cs="Times New Roman"/>
          <w:b/>
          <w:sz w:val="28"/>
          <w:szCs w:val="28"/>
          <w:lang w:eastAsia="ru-RU"/>
        </w:rPr>
        <w:t>1.1</w:t>
      </w:r>
      <w:r w:rsidR="00504F99">
        <w:rPr>
          <w:rFonts w:ascii="Times New Roman" w:eastAsia="Times New Roman" w:hAnsi="Times New Roman" w:cs="Times New Roman"/>
          <w:b/>
          <w:sz w:val="28"/>
          <w:szCs w:val="28"/>
          <w:lang w:eastAsia="ru-RU"/>
        </w:rPr>
        <w:t xml:space="preserve"> </w:t>
      </w:r>
      <w:r w:rsidRPr="00A0680B">
        <w:rPr>
          <w:rFonts w:ascii="Times New Roman" w:eastAsia="Times New Roman" w:hAnsi="Times New Roman" w:cs="Times New Roman"/>
          <w:b/>
          <w:sz w:val="28"/>
          <w:szCs w:val="28"/>
          <w:lang w:eastAsia="ru-RU"/>
        </w:rPr>
        <w:t>Место дисциплины в структуре основной образовательной программы:</w:t>
      </w:r>
    </w:p>
    <w:p w14:paraId="35D3B651" w14:textId="4135371C" w:rsidR="002D0BA6" w:rsidRPr="00A0680B" w:rsidRDefault="002D0BA6" w:rsidP="009746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Учебная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дисциплина</w:t>
      </w:r>
      <w:r w:rsidR="0037171E">
        <w:rPr>
          <w:rFonts w:ascii="Times New Roman" w:eastAsia="Times New Roman" w:hAnsi="Times New Roman" w:cs="Times New Roman"/>
          <w:sz w:val="28"/>
          <w:szCs w:val="28"/>
          <w:lang w:eastAsia="ru-RU"/>
        </w:rPr>
        <w:t xml:space="preserve"> </w:t>
      </w:r>
      <w:r w:rsidR="0037171E" w:rsidRPr="0037171E">
        <w:rPr>
          <w:rFonts w:ascii="Times New Roman" w:eastAsia="Times New Roman" w:hAnsi="Times New Roman" w:cs="Times New Roman"/>
          <w:b/>
          <w:bCs/>
          <w:sz w:val="28"/>
          <w:szCs w:val="28"/>
          <w:lang w:eastAsia="ru-RU"/>
        </w:rPr>
        <w:t>ЕН.03</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w:t>
      </w:r>
      <w:r w:rsidR="00783592">
        <w:rPr>
          <w:rFonts w:ascii="Times New Roman" w:eastAsia="Times New Roman" w:hAnsi="Times New Roman" w:cs="Times New Roman"/>
          <w:b/>
          <w:bCs/>
          <w:sz w:val="28"/>
          <w:szCs w:val="28"/>
          <w:lang w:eastAsia="ru-RU"/>
        </w:rPr>
        <w:t>Эколог</w:t>
      </w:r>
      <w:r w:rsidR="00A0680B">
        <w:rPr>
          <w:rFonts w:ascii="Times New Roman" w:eastAsia="Times New Roman" w:hAnsi="Times New Roman" w:cs="Times New Roman"/>
          <w:b/>
          <w:bCs/>
          <w:sz w:val="28"/>
          <w:szCs w:val="28"/>
          <w:lang w:eastAsia="ru-RU"/>
        </w:rPr>
        <w:t>ия</w:t>
      </w:r>
      <w:r w:rsidRPr="00A0680B">
        <w:rPr>
          <w:rFonts w:ascii="Times New Roman" w:eastAsia="Times New Roman" w:hAnsi="Times New Roman" w:cs="Times New Roman"/>
          <w:sz w:val="28"/>
          <w:szCs w:val="28"/>
          <w:lang w:eastAsia="ru-RU"/>
        </w:rPr>
        <w:t>»</w:t>
      </w:r>
      <w:r w:rsidR="00F82F42">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является</w:t>
      </w:r>
      <w:r w:rsidR="00182BA3">
        <w:rPr>
          <w:rFonts w:ascii="Times New Roman" w:eastAsia="Times New Roman" w:hAnsi="Times New Roman" w:cs="Times New Roman"/>
          <w:sz w:val="28"/>
          <w:szCs w:val="28"/>
          <w:lang w:eastAsia="ru-RU"/>
        </w:rPr>
        <w:t xml:space="preserve"> </w:t>
      </w:r>
      <w:r w:rsidR="002D71E5">
        <w:rPr>
          <w:rFonts w:ascii="Times New Roman" w:eastAsia="Times New Roman" w:hAnsi="Times New Roman" w:cs="Times New Roman"/>
          <w:sz w:val="28"/>
          <w:szCs w:val="28"/>
          <w:lang w:eastAsia="ru-RU"/>
        </w:rPr>
        <w:t>дисциплиной по выбору</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 xml:space="preserve">общеобразовательного цикла основной образовательной программы в соответствии с ФГОС по </w:t>
      </w:r>
      <w:r w:rsidR="00187155" w:rsidRPr="00A0680B">
        <w:rPr>
          <w:rFonts w:ascii="Times New Roman" w:eastAsia="Times New Roman" w:hAnsi="Times New Roman" w:cs="Times New Roman"/>
          <w:sz w:val="28"/>
          <w:szCs w:val="28"/>
          <w:lang w:eastAsia="ru-RU"/>
        </w:rPr>
        <w:t xml:space="preserve">специальности </w:t>
      </w:r>
      <w:r w:rsidR="00F82F42">
        <w:rPr>
          <w:rFonts w:ascii="Times New Roman" w:hAnsi="Times New Roman" w:cs="Times New Roman"/>
          <w:sz w:val="28"/>
          <w:szCs w:val="28"/>
        </w:rPr>
        <w:t>23</w:t>
      </w:r>
      <w:r w:rsidR="00F82F42" w:rsidRPr="00AD1604">
        <w:rPr>
          <w:rFonts w:ascii="Times New Roman" w:hAnsi="Times New Roman" w:cs="Times New Roman"/>
          <w:sz w:val="28"/>
          <w:szCs w:val="28"/>
        </w:rPr>
        <w:t>.02.0</w:t>
      </w:r>
      <w:r w:rsidR="00F82F42">
        <w:rPr>
          <w:rFonts w:ascii="Times New Roman" w:hAnsi="Times New Roman" w:cs="Times New Roman"/>
          <w:sz w:val="28"/>
          <w:szCs w:val="28"/>
        </w:rPr>
        <w:t>7</w:t>
      </w:r>
      <w:r w:rsidR="002D71E5">
        <w:rPr>
          <w:rFonts w:ascii="Times New Roman" w:hAnsi="Times New Roman" w:cs="Times New Roman"/>
          <w:sz w:val="28"/>
          <w:szCs w:val="28"/>
        </w:rPr>
        <w:t xml:space="preserve"> </w:t>
      </w:r>
      <w:r w:rsidR="00F82F42">
        <w:rPr>
          <w:rFonts w:ascii="Times New Roman" w:hAnsi="Times New Roman" w:cs="Times New Roman"/>
          <w:sz w:val="28"/>
          <w:szCs w:val="28"/>
        </w:rPr>
        <w:t>Техническое обслуживание и ремонт двигателей, систем и агрегатов автомобилей.</w:t>
      </w:r>
    </w:p>
    <w:p w14:paraId="0C1A0232" w14:textId="40230854" w:rsidR="00504F99" w:rsidRDefault="002D0BA6" w:rsidP="009746B2">
      <w:pPr>
        <w:spacing w:after="0"/>
        <w:ind w:left="284"/>
        <w:jc w:val="both"/>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t xml:space="preserve">1.2 </w:t>
      </w:r>
      <w:r w:rsidR="00504F99">
        <w:rPr>
          <w:rFonts w:ascii="Times New Roman" w:eastAsia="Times New Roman" w:hAnsi="Times New Roman" w:cs="Times New Roman"/>
          <w:b/>
          <w:sz w:val="28"/>
          <w:szCs w:val="28"/>
          <w:lang w:eastAsia="ru-RU"/>
        </w:rPr>
        <w:t>Цели и п</w:t>
      </w:r>
      <w:r w:rsidR="00504F99" w:rsidRPr="00A0680B">
        <w:rPr>
          <w:rFonts w:ascii="Times New Roman" w:eastAsia="Times New Roman" w:hAnsi="Times New Roman" w:cs="Times New Roman"/>
          <w:b/>
          <w:sz w:val="28"/>
          <w:szCs w:val="28"/>
          <w:lang w:eastAsia="ru-RU"/>
        </w:rPr>
        <w:t>ланируемые результаты освоения дисциплины:</w:t>
      </w:r>
    </w:p>
    <w:tbl>
      <w:tblPr>
        <w:tblStyle w:val="a3"/>
        <w:tblW w:w="0" w:type="auto"/>
        <w:tblInd w:w="284" w:type="dxa"/>
        <w:tblLook w:val="04A0" w:firstRow="1" w:lastRow="0" w:firstColumn="1" w:lastColumn="0" w:noHBand="0" w:noVBand="1"/>
      </w:tblPr>
      <w:tblGrid>
        <w:gridCol w:w="1667"/>
        <w:gridCol w:w="3827"/>
        <w:gridCol w:w="4501"/>
      </w:tblGrid>
      <w:tr w:rsidR="00525651" w14:paraId="069A58CB" w14:textId="77777777" w:rsidTr="00525651">
        <w:tc>
          <w:tcPr>
            <w:tcW w:w="1667" w:type="dxa"/>
          </w:tcPr>
          <w:p w14:paraId="6F457F37" w14:textId="1CE0D158" w:rsidR="00525651" w:rsidRPr="00F0072E" w:rsidRDefault="00F0072E" w:rsidP="00F0072E">
            <w:pPr>
              <w:jc w:val="center"/>
              <w:rPr>
                <w:rFonts w:ascii="Times New Roman" w:eastAsia="Times New Roman" w:hAnsi="Times New Roman" w:cs="Times New Roman"/>
                <w:b/>
                <w:sz w:val="24"/>
                <w:szCs w:val="24"/>
                <w:lang w:eastAsia="ru-RU"/>
              </w:rPr>
            </w:pPr>
            <w:r w:rsidRPr="00F0072E">
              <w:rPr>
                <w:rFonts w:ascii="Times New Roman" w:hAnsi="Times New Roman" w:cs="Times New Roman"/>
                <w:sz w:val="24"/>
                <w:szCs w:val="24"/>
              </w:rPr>
              <w:t>Код ПК, ОК</w:t>
            </w:r>
          </w:p>
        </w:tc>
        <w:tc>
          <w:tcPr>
            <w:tcW w:w="3827" w:type="dxa"/>
          </w:tcPr>
          <w:p w14:paraId="582E465B" w14:textId="3B209D8F" w:rsidR="00525651" w:rsidRPr="00F0072E" w:rsidRDefault="00F0072E" w:rsidP="00F0072E">
            <w:pPr>
              <w:jc w:val="center"/>
              <w:rPr>
                <w:rFonts w:ascii="Times New Roman" w:eastAsia="Times New Roman" w:hAnsi="Times New Roman" w:cs="Times New Roman"/>
                <w:bCs/>
                <w:sz w:val="24"/>
                <w:szCs w:val="24"/>
                <w:lang w:eastAsia="ru-RU"/>
              </w:rPr>
            </w:pPr>
            <w:r w:rsidRPr="00F0072E">
              <w:rPr>
                <w:rFonts w:ascii="Times New Roman" w:eastAsia="Times New Roman" w:hAnsi="Times New Roman" w:cs="Times New Roman"/>
                <w:bCs/>
                <w:sz w:val="24"/>
                <w:szCs w:val="24"/>
                <w:lang w:eastAsia="ru-RU"/>
              </w:rPr>
              <w:t>Знания</w:t>
            </w:r>
          </w:p>
        </w:tc>
        <w:tc>
          <w:tcPr>
            <w:tcW w:w="4501" w:type="dxa"/>
          </w:tcPr>
          <w:p w14:paraId="024E0820" w14:textId="01425D6D" w:rsidR="00525651" w:rsidRPr="00F0072E" w:rsidRDefault="00F0072E" w:rsidP="00F0072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Умения </w:t>
            </w:r>
          </w:p>
        </w:tc>
      </w:tr>
      <w:tr w:rsidR="00525651" w14:paraId="42C45CB1" w14:textId="77777777" w:rsidTr="00525651">
        <w:tc>
          <w:tcPr>
            <w:tcW w:w="1667" w:type="dxa"/>
          </w:tcPr>
          <w:p w14:paraId="6A4D1AD2" w14:textId="289350E8" w:rsidR="00525651" w:rsidRPr="00F0072E" w:rsidRDefault="00F0072E" w:rsidP="00F0072E">
            <w:pPr>
              <w:jc w:val="center"/>
              <w:rPr>
                <w:rFonts w:ascii="Times New Roman" w:eastAsia="Times New Roman" w:hAnsi="Times New Roman" w:cs="Times New Roman"/>
                <w:b/>
                <w:sz w:val="24"/>
                <w:szCs w:val="24"/>
                <w:lang w:eastAsia="ru-RU"/>
              </w:rPr>
            </w:pPr>
            <w:r w:rsidRPr="00F0072E">
              <w:rPr>
                <w:rFonts w:ascii="Times New Roman" w:hAnsi="Times New Roman" w:cs="Times New Roman"/>
                <w:sz w:val="24"/>
                <w:szCs w:val="24"/>
              </w:rPr>
              <w:t>ОК 01- 11, ПК 1.1- 6.4</w:t>
            </w:r>
          </w:p>
        </w:tc>
        <w:tc>
          <w:tcPr>
            <w:tcW w:w="3827" w:type="dxa"/>
          </w:tcPr>
          <w:p w14:paraId="2ED18468" w14:textId="77777777" w:rsidR="00F0072E" w:rsidRDefault="00F0072E" w:rsidP="009746B2">
            <w:pPr>
              <w:jc w:val="both"/>
              <w:rPr>
                <w:rFonts w:ascii="Times New Roman" w:hAnsi="Times New Roman" w:cs="Times New Roman"/>
                <w:sz w:val="24"/>
                <w:szCs w:val="24"/>
              </w:rPr>
            </w:pPr>
            <w:r w:rsidRPr="00F0072E">
              <w:rPr>
                <w:rFonts w:ascii="Times New Roman" w:hAnsi="Times New Roman" w:cs="Times New Roman"/>
                <w:sz w:val="24"/>
                <w:szCs w:val="24"/>
              </w:rPr>
              <w:t>Анализировать и прогнозировать экологические последствия различных видов деятельности;</w:t>
            </w:r>
          </w:p>
          <w:p w14:paraId="2B0AC82B" w14:textId="5CD33CD4" w:rsidR="00525651" w:rsidRPr="00F0072E" w:rsidRDefault="00F0072E" w:rsidP="009746B2">
            <w:pPr>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О</w:t>
            </w:r>
            <w:r w:rsidRPr="00F0072E">
              <w:rPr>
                <w:rFonts w:ascii="Times New Roman" w:hAnsi="Times New Roman" w:cs="Times New Roman"/>
                <w:sz w:val="24"/>
                <w:szCs w:val="24"/>
              </w:rPr>
              <w:t>существлять в общем виде оценку антропогенного воздействия на окружающую среду с учетом специфики природно-климатических условий</w:t>
            </w:r>
            <w:proofErr w:type="gramStart"/>
            <w:r w:rsidRPr="00F0072E">
              <w:rPr>
                <w:rFonts w:ascii="Times New Roman" w:hAnsi="Times New Roman" w:cs="Times New Roman"/>
                <w:sz w:val="24"/>
                <w:szCs w:val="24"/>
              </w:rPr>
              <w:t>; Грамотно</w:t>
            </w:r>
            <w:proofErr w:type="gramEnd"/>
            <w:r w:rsidRPr="00F0072E">
              <w:rPr>
                <w:rFonts w:ascii="Times New Roman" w:hAnsi="Times New Roman" w:cs="Times New Roman"/>
                <w:sz w:val="24"/>
                <w:szCs w:val="24"/>
              </w:rPr>
              <w:t xml:space="preserve"> реализовывать нормативно-правовые акты при работе с экологической документацией</w:t>
            </w:r>
          </w:p>
        </w:tc>
        <w:tc>
          <w:tcPr>
            <w:tcW w:w="4501" w:type="dxa"/>
          </w:tcPr>
          <w:p w14:paraId="18552E8B" w14:textId="77777777" w:rsidR="00F0072E" w:rsidRDefault="00F0072E" w:rsidP="009746B2">
            <w:pPr>
              <w:jc w:val="both"/>
              <w:rPr>
                <w:rFonts w:ascii="Times New Roman" w:hAnsi="Times New Roman" w:cs="Times New Roman"/>
                <w:sz w:val="24"/>
                <w:szCs w:val="24"/>
              </w:rPr>
            </w:pPr>
            <w:r w:rsidRPr="00F0072E">
              <w:rPr>
                <w:rFonts w:ascii="Times New Roman" w:hAnsi="Times New Roman" w:cs="Times New Roman"/>
                <w:sz w:val="24"/>
                <w:szCs w:val="24"/>
              </w:rPr>
              <w:t xml:space="preserve">Принципы взаимодействия живых организмов и среды обитания; </w:t>
            </w:r>
          </w:p>
          <w:p w14:paraId="40698952" w14:textId="77777777" w:rsidR="00F0072E" w:rsidRDefault="00F0072E" w:rsidP="009746B2">
            <w:pPr>
              <w:jc w:val="both"/>
              <w:rPr>
                <w:rFonts w:ascii="Times New Roman" w:hAnsi="Times New Roman" w:cs="Times New Roman"/>
                <w:sz w:val="24"/>
                <w:szCs w:val="24"/>
              </w:rPr>
            </w:pPr>
            <w:r w:rsidRPr="00F0072E">
              <w:rPr>
                <w:rFonts w:ascii="Times New Roman" w:hAnsi="Times New Roman" w:cs="Times New Roman"/>
                <w:sz w:val="24"/>
                <w:szCs w:val="24"/>
              </w:rPr>
              <w:t xml:space="preserve">Условия устойчивого состояния экосистем; </w:t>
            </w:r>
          </w:p>
          <w:p w14:paraId="5F835C4D" w14:textId="77777777" w:rsidR="00F0072E" w:rsidRDefault="00F0072E" w:rsidP="009746B2">
            <w:pPr>
              <w:jc w:val="both"/>
              <w:rPr>
                <w:rFonts w:ascii="Times New Roman" w:hAnsi="Times New Roman" w:cs="Times New Roman"/>
                <w:sz w:val="24"/>
                <w:szCs w:val="24"/>
              </w:rPr>
            </w:pPr>
            <w:r w:rsidRPr="00F0072E">
              <w:rPr>
                <w:rFonts w:ascii="Times New Roman" w:hAnsi="Times New Roman" w:cs="Times New Roman"/>
                <w:sz w:val="24"/>
                <w:szCs w:val="24"/>
              </w:rPr>
              <w:t xml:space="preserve">Принципы и методы рационального природопользования; </w:t>
            </w:r>
          </w:p>
          <w:p w14:paraId="30C8D937" w14:textId="77777777" w:rsidR="00F0072E" w:rsidRDefault="00F0072E" w:rsidP="009746B2">
            <w:pPr>
              <w:jc w:val="both"/>
              <w:rPr>
                <w:rFonts w:ascii="Times New Roman" w:hAnsi="Times New Roman" w:cs="Times New Roman"/>
                <w:sz w:val="24"/>
                <w:szCs w:val="24"/>
              </w:rPr>
            </w:pPr>
            <w:r w:rsidRPr="00F0072E">
              <w:rPr>
                <w:rFonts w:ascii="Times New Roman" w:hAnsi="Times New Roman" w:cs="Times New Roman"/>
                <w:sz w:val="24"/>
                <w:szCs w:val="24"/>
              </w:rPr>
              <w:t xml:space="preserve">Методы снижения хозяйственного воздействия на биосферу; </w:t>
            </w:r>
          </w:p>
          <w:p w14:paraId="57ADD4AA" w14:textId="4D78DD26" w:rsidR="00525651" w:rsidRPr="00F0072E" w:rsidRDefault="00F0072E" w:rsidP="009746B2">
            <w:pPr>
              <w:jc w:val="both"/>
              <w:rPr>
                <w:rFonts w:ascii="Times New Roman" w:eastAsia="Times New Roman" w:hAnsi="Times New Roman" w:cs="Times New Roman"/>
                <w:b/>
                <w:sz w:val="24"/>
                <w:szCs w:val="24"/>
                <w:lang w:eastAsia="ru-RU"/>
              </w:rPr>
            </w:pPr>
            <w:r w:rsidRPr="00F0072E">
              <w:rPr>
                <w:rFonts w:ascii="Times New Roman" w:hAnsi="Times New Roman" w:cs="Times New Roman"/>
                <w:sz w:val="24"/>
                <w:szCs w:val="24"/>
              </w:rPr>
              <w:t>Методы экологического регулирования; Организационные и правовые средства охраны окружающей среды</w:t>
            </w:r>
          </w:p>
        </w:tc>
      </w:tr>
      <w:bookmarkEnd w:id="0"/>
    </w:tbl>
    <w:p w14:paraId="5AA74F3F" w14:textId="77777777" w:rsidR="00B31F98" w:rsidRPr="005C29C4" w:rsidRDefault="00B31F98" w:rsidP="009746B2">
      <w:pPr>
        <w:spacing w:after="0" w:line="240" w:lineRule="auto"/>
        <w:jc w:val="both"/>
        <w:rPr>
          <w:rFonts w:ascii="Times New Roman" w:hAnsi="Times New Roman"/>
          <w:b/>
          <w:bCs/>
          <w:color w:val="FF0000"/>
          <w:sz w:val="28"/>
          <w:szCs w:val="28"/>
        </w:rPr>
      </w:pPr>
    </w:p>
    <w:p w14:paraId="5F9810E8" w14:textId="77777777" w:rsidR="002D0BA6" w:rsidRPr="007740C4" w:rsidRDefault="002D0BA6" w:rsidP="009746B2">
      <w:pPr>
        <w:pStyle w:val="a6"/>
        <w:suppressAutoHyphens/>
        <w:spacing w:after="240" w:line="240" w:lineRule="auto"/>
        <w:ind w:left="1069"/>
        <w:jc w:val="both"/>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 СТРУКТУРА И СОДЕРЖАНИЕ УЧЕБНОЙ ДИСЦИПЛИНЫ</w:t>
      </w:r>
    </w:p>
    <w:p w14:paraId="635A7745" w14:textId="6A0A1F5F" w:rsidR="00E21F79" w:rsidRPr="00882B05" w:rsidRDefault="002D0BA6" w:rsidP="00882B05">
      <w:pPr>
        <w:pStyle w:val="a6"/>
        <w:suppressAutoHyphens/>
        <w:spacing w:after="240" w:line="240" w:lineRule="auto"/>
        <w:ind w:left="1069"/>
        <w:jc w:val="both"/>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E21F79" w:rsidRPr="00E21F79" w14:paraId="64639803" w14:textId="77777777" w:rsidTr="00E46F88">
        <w:tc>
          <w:tcPr>
            <w:tcW w:w="6912" w:type="dxa"/>
          </w:tcPr>
          <w:p w14:paraId="0742B20F"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bookmarkStart w:id="1" w:name="_Hlk175934798"/>
            <w:r w:rsidRPr="00965CE5">
              <w:rPr>
                <w:rFonts w:ascii="Times New Roman" w:hAnsi="Times New Roman" w:cs="Times New Roman"/>
                <w:b/>
                <w:sz w:val="24"/>
                <w:szCs w:val="24"/>
              </w:rPr>
              <w:t>Вид учебной деятельности</w:t>
            </w:r>
          </w:p>
        </w:tc>
        <w:tc>
          <w:tcPr>
            <w:tcW w:w="3174" w:type="dxa"/>
          </w:tcPr>
          <w:p w14:paraId="24B5900A"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r w:rsidRPr="00965CE5">
              <w:rPr>
                <w:rFonts w:ascii="Times New Roman" w:hAnsi="Times New Roman" w:cs="Times New Roman"/>
                <w:b/>
                <w:sz w:val="24"/>
                <w:szCs w:val="24"/>
              </w:rPr>
              <w:t>Объем часов</w:t>
            </w:r>
          </w:p>
        </w:tc>
      </w:tr>
      <w:tr w:rsidR="00E21F79" w:rsidRPr="00E21F79" w14:paraId="02CC13B9" w14:textId="77777777" w:rsidTr="00E46F88">
        <w:tc>
          <w:tcPr>
            <w:tcW w:w="6912" w:type="dxa"/>
          </w:tcPr>
          <w:p w14:paraId="5BCB96C3"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965CE5">
              <w:rPr>
                <w:rFonts w:ascii="Times New Roman" w:hAnsi="Times New Roman" w:cs="Times New Roman"/>
                <w:b/>
                <w:bCs/>
                <w:sz w:val="24"/>
                <w:szCs w:val="24"/>
              </w:rPr>
              <w:t>Максимальная учебная нагрузка (всего)</w:t>
            </w:r>
          </w:p>
        </w:tc>
        <w:tc>
          <w:tcPr>
            <w:tcW w:w="3174" w:type="dxa"/>
          </w:tcPr>
          <w:p w14:paraId="2C63915B" w14:textId="2F61402C" w:rsidR="00E21F79" w:rsidRPr="00965CE5" w:rsidRDefault="00882B05"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965CE5">
              <w:rPr>
                <w:rFonts w:ascii="Times New Roman" w:hAnsi="Times New Roman" w:cs="Times New Roman"/>
                <w:b/>
                <w:bCs/>
                <w:sz w:val="24"/>
                <w:szCs w:val="24"/>
              </w:rPr>
              <w:t>36</w:t>
            </w:r>
          </w:p>
        </w:tc>
      </w:tr>
      <w:tr w:rsidR="00E21F79" w:rsidRPr="00E21F79" w14:paraId="653B1813" w14:textId="77777777" w:rsidTr="00E46F88">
        <w:tc>
          <w:tcPr>
            <w:tcW w:w="6912" w:type="dxa"/>
          </w:tcPr>
          <w:p w14:paraId="6A1D5481"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965CE5">
              <w:rPr>
                <w:rFonts w:ascii="Times New Roman" w:hAnsi="Times New Roman" w:cs="Times New Roman"/>
                <w:b/>
                <w:bCs/>
                <w:sz w:val="24"/>
                <w:szCs w:val="24"/>
              </w:rPr>
              <w:t>Обязательная аудиторная учебная нагрузка (всего)</w:t>
            </w:r>
          </w:p>
        </w:tc>
        <w:tc>
          <w:tcPr>
            <w:tcW w:w="3174" w:type="dxa"/>
          </w:tcPr>
          <w:p w14:paraId="023FD0D4" w14:textId="337B7883"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965CE5">
              <w:rPr>
                <w:rFonts w:ascii="Times New Roman" w:hAnsi="Times New Roman" w:cs="Times New Roman"/>
                <w:b/>
                <w:bCs/>
                <w:sz w:val="24"/>
                <w:szCs w:val="24"/>
              </w:rPr>
              <w:t>3</w:t>
            </w:r>
            <w:r w:rsidR="00CA4316">
              <w:rPr>
                <w:rFonts w:ascii="Times New Roman" w:hAnsi="Times New Roman" w:cs="Times New Roman"/>
                <w:b/>
                <w:bCs/>
                <w:sz w:val="24"/>
                <w:szCs w:val="24"/>
              </w:rPr>
              <w:t>6</w:t>
            </w:r>
          </w:p>
        </w:tc>
      </w:tr>
      <w:tr w:rsidR="00E21F79" w:rsidRPr="00E21F79" w14:paraId="0844788A" w14:textId="77777777" w:rsidTr="00E46F88">
        <w:tc>
          <w:tcPr>
            <w:tcW w:w="6912" w:type="dxa"/>
          </w:tcPr>
          <w:p w14:paraId="2717808D"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965CE5">
              <w:rPr>
                <w:rFonts w:ascii="Times New Roman" w:hAnsi="Times New Roman" w:cs="Times New Roman"/>
                <w:b/>
                <w:bCs/>
                <w:sz w:val="24"/>
                <w:szCs w:val="24"/>
              </w:rPr>
              <w:t>Основное содержание:</w:t>
            </w:r>
          </w:p>
        </w:tc>
        <w:tc>
          <w:tcPr>
            <w:tcW w:w="3174" w:type="dxa"/>
          </w:tcPr>
          <w:p w14:paraId="4BAB5E10"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p>
        </w:tc>
      </w:tr>
      <w:tr w:rsidR="00E21F79" w:rsidRPr="00E21F79" w14:paraId="4AB1A2F5" w14:textId="77777777" w:rsidTr="00E46F88">
        <w:tc>
          <w:tcPr>
            <w:tcW w:w="6912" w:type="dxa"/>
          </w:tcPr>
          <w:p w14:paraId="45D0E8C0"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965CE5">
              <w:rPr>
                <w:rFonts w:ascii="Times New Roman" w:hAnsi="Times New Roman" w:cs="Times New Roman"/>
                <w:b/>
                <w:bCs/>
                <w:sz w:val="24"/>
                <w:szCs w:val="24"/>
              </w:rPr>
              <w:t>теоретическое обучение</w:t>
            </w:r>
          </w:p>
        </w:tc>
        <w:tc>
          <w:tcPr>
            <w:tcW w:w="3174" w:type="dxa"/>
          </w:tcPr>
          <w:p w14:paraId="7A7DE470" w14:textId="14039FBE" w:rsidR="00E21F79" w:rsidRPr="00965CE5" w:rsidRDefault="00CA4316"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E21F79" w:rsidRPr="00E21F79" w14:paraId="1948CC7B" w14:textId="77777777" w:rsidTr="00E46F88">
        <w:tc>
          <w:tcPr>
            <w:tcW w:w="6912" w:type="dxa"/>
          </w:tcPr>
          <w:p w14:paraId="1BC57E07"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965CE5">
              <w:rPr>
                <w:rFonts w:ascii="Times New Roman" w:hAnsi="Times New Roman" w:cs="Times New Roman"/>
                <w:b/>
                <w:bCs/>
                <w:sz w:val="24"/>
                <w:szCs w:val="24"/>
              </w:rPr>
              <w:t>практические занятия</w:t>
            </w:r>
          </w:p>
        </w:tc>
        <w:tc>
          <w:tcPr>
            <w:tcW w:w="3174" w:type="dxa"/>
          </w:tcPr>
          <w:p w14:paraId="0280910A" w14:textId="1DB1C6D1" w:rsidR="00E21F79" w:rsidRPr="00965CE5" w:rsidRDefault="00CA4316"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E21F79" w:rsidRPr="00E21F79" w14:paraId="6E1BDF51" w14:textId="77777777" w:rsidTr="00E46F88">
        <w:tc>
          <w:tcPr>
            <w:tcW w:w="6912" w:type="dxa"/>
          </w:tcPr>
          <w:p w14:paraId="18D945BB"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965CE5">
              <w:rPr>
                <w:rFonts w:ascii="Times New Roman" w:hAnsi="Times New Roman" w:cs="Times New Roman"/>
                <w:sz w:val="24"/>
                <w:szCs w:val="24"/>
              </w:rPr>
              <w:t>Профессионально ориентированное содержание:</w:t>
            </w:r>
          </w:p>
        </w:tc>
        <w:tc>
          <w:tcPr>
            <w:tcW w:w="3174" w:type="dxa"/>
          </w:tcPr>
          <w:p w14:paraId="6254E681"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p>
        </w:tc>
      </w:tr>
      <w:tr w:rsidR="00E21F79" w:rsidRPr="00E21F79" w14:paraId="143948CC" w14:textId="77777777" w:rsidTr="00E46F88">
        <w:tc>
          <w:tcPr>
            <w:tcW w:w="6912" w:type="dxa"/>
          </w:tcPr>
          <w:p w14:paraId="3E531B50"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965CE5">
              <w:rPr>
                <w:rFonts w:ascii="Times New Roman" w:hAnsi="Times New Roman" w:cs="Times New Roman"/>
                <w:sz w:val="24"/>
                <w:szCs w:val="24"/>
              </w:rPr>
              <w:t>теоретическое обучение</w:t>
            </w:r>
          </w:p>
        </w:tc>
        <w:tc>
          <w:tcPr>
            <w:tcW w:w="3174" w:type="dxa"/>
          </w:tcPr>
          <w:p w14:paraId="154BB3B1" w14:textId="481210F4" w:rsidR="00E21F79" w:rsidRPr="00965CE5" w:rsidRDefault="00882B05"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965CE5">
              <w:rPr>
                <w:rFonts w:ascii="Times New Roman" w:hAnsi="Times New Roman" w:cs="Times New Roman"/>
                <w:sz w:val="24"/>
                <w:szCs w:val="24"/>
              </w:rPr>
              <w:t>10</w:t>
            </w:r>
          </w:p>
        </w:tc>
      </w:tr>
      <w:tr w:rsidR="00E21F79" w:rsidRPr="00E21F79" w14:paraId="0ED17D30" w14:textId="77777777" w:rsidTr="00E46F88">
        <w:tc>
          <w:tcPr>
            <w:tcW w:w="6912" w:type="dxa"/>
          </w:tcPr>
          <w:p w14:paraId="74AA7620" w14:textId="7777777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965CE5">
              <w:rPr>
                <w:rFonts w:ascii="Times New Roman" w:hAnsi="Times New Roman" w:cs="Times New Roman"/>
                <w:sz w:val="24"/>
                <w:szCs w:val="24"/>
              </w:rPr>
              <w:t>практические занятия</w:t>
            </w:r>
          </w:p>
        </w:tc>
        <w:tc>
          <w:tcPr>
            <w:tcW w:w="3174" w:type="dxa"/>
          </w:tcPr>
          <w:p w14:paraId="4A82966C" w14:textId="2EEFA54B" w:rsidR="00E21F79" w:rsidRPr="00965CE5" w:rsidRDefault="00882B05"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965CE5">
              <w:rPr>
                <w:rFonts w:ascii="Times New Roman" w:hAnsi="Times New Roman" w:cs="Times New Roman"/>
                <w:sz w:val="24"/>
                <w:szCs w:val="24"/>
              </w:rPr>
              <w:t>2</w:t>
            </w:r>
          </w:p>
        </w:tc>
      </w:tr>
      <w:tr w:rsidR="00E21F79" w:rsidRPr="00E21F79" w14:paraId="7051B45A" w14:textId="77777777" w:rsidTr="00E46F88">
        <w:tc>
          <w:tcPr>
            <w:tcW w:w="6912" w:type="dxa"/>
          </w:tcPr>
          <w:p w14:paraId="6CA8BFFD" w14:textId="540C43FE"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965CE5">
              <w:rPr>
                <w:rFonts w:ascii="Times New Roman" w:hAnsi="Times New Roman" w:cs="Times New Roman"/>
                <w:b/>
                <w:bCs/>
                <w:sz w:val="24"/>
                <w:szCs w:val="24"/>
              </w:rPr>
              <w:t>Итоговая аттестация в форме дифференцированного зачета</w:t>
            </w:r>
          </w:p>
        </w:tc>
        <w:tc>
          <w:tcPr>
            <w:tcW w:w="3174" w:type="dxa"/>
          </w:tcPr>
          <w:p w14:paraId="20DA4339" w14:textId="75994827" w:rsidR="00E21F79" w:rsidRPr="00965CE5" w:rsidRDefault="00E21F79" w:rsidP="00E21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965CE5">
              <w:rPr>
                <w:rFonts w:ascii="Times New Roman" w:hAnsi="Times New Roman" w:cs="Times New Roman"/>
                <w:b/>
                <w:bCs/>
                <w:sz w:val="24"/>
                <w:szCs w:val="24"/>
              </w:rPr>
              <w:t>2</w:t>
            </w:r>
          </w:p>
        </w:tc>
      </w:tr>
      <w:bookmarkEnd w:id="1"/>
    </w:tbl>
    <w:p w14:paraId="7AE03AF5" w14:textId="77777777" w:rsidR="00E21F79" w:rsidRPr="00E21F79" w:rsidRDefault="00E21F79" w:rsidP="00E21F79">
      <w:pPr>
        <w:spacing w:after="0" w:line="240" w:lineRule="auto"/>
        <w:jc w:val="both"/>
        <w:rPr>
          <w:rFonts w:ascii="Times New Roman" w:hAnsi="Times New Roman" w:cs="Times New Roman"/>
          <w:b/>
          <w:bCs/>
          <w:color w:val="FF0000"/>
          <w:sz w:val="24"/>
          <w:szCs w:val="24"/>
        </w:rPr>
      </w:pPr>
    </w:p>
    <w:p w14:paraId="27551DCD" w14:textId="77777777" w:rsidR="00123013" w:rsidRPr="005C29C4" w:rsidRDefault="00123013" w:rsidP="00882B05">
      <w:pPr>
        <w:rPr>
          <w:rFonts w:ascii="Times New Roman" w:eastAsia="Times New Roman" w:hAnsi="Times New Roman" w:cs="Times New Roman"/>
          <w:b/>
          <w:color w:val="FF0000"/>
          <w:sz w:val="28"/>
          <w:szCs w:val="28"/>
          <w:lang w:eastAsia="ru-RU"/>
        </w:rPr>
        <w:sectPr w:rsidR="00123013" w:rsidRPr="005C29C4" w:rsidSect="00F82F42">
          <w:footerReference w:type="default" r:id="rId8"/>
          <w:pgSz w:w="11906" w:h="16838"/>
          <w:pgMar w:top="1134" w:right="1134" w:bottom="1134" w:left="709" w:header="709" w:footer="709" w:gutter="0"/>
          <w:cols w:space="708"/>
          <w:docGrid w:linePitch="360"/>
        </w:sectPr>
      </w:pPr>
    </w:p>
    <w:p w14:paraId="076517A5" w14:textId="77777777" w:rsidR="00317C3E" w:rsidRPr="004A5498" w:rsidRDefault="00317C3E" w:rsidP="00317C3E">
      <w:pPr>
        <w:ind w:firstLine="709"/>
        <w:jc w:val="center"/>
        <w:rPr>
          <w:rFonts w:ascii="Times New Roman" w:eastAsia="Times New Roman" w:hAnsi="Times New Roman" w:cs="Times New Roman"/>
          <w:b/>
          <w:sz w:val="28"/>
          <w:szCs w:val="28"/>
          <w:lang w:eastAsia="ru-RU"/>
        </w:rPr>
      </w:pPr>
      <w:bookmarkStart w:id="2" w:name="_Hlk146918372"/>
      <w:r w:rsidRPr="004A5498">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5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9"/>
        <w:gridCol w:w="9233"/>
        <w:gridCol w:w="1185"/>
        <w:gridCol w:w="15"/>
        <w:gridCol w:w="15"/>
        <w:gridCol w:w="2652"/>
      </w:tblGrid>
      <w:tr w:rsidR="005C29C4" w:rsidRPr="005C29C4" w14:paraId="6C7AEB7D" w14:textId="77777777" w:rsidTr="006344F7">
        <w:trPr>
          <w:trHeight w:val="20"/>
        </w:trPr>
        <w:tc>
          <w:tcPr>
            <w:tcW w:w="2489" w:type="dxa"/>
            <w:tcBorders>
              <w:top w:val="single" w:sz="4" w:space="0" w:color="auto"/>
              <w:left w:val="single" w:sz="4" w:space="0" w:color="auto"/>
              <w:bottom w:val="single" w:sz="4" w:space="0" w:color="auto"/>
              <w:right w:val="single" w:sz="4" w:space="0" w:color="auto"/>
            </w:tcBorders>
            <w:vAlign w:val="center"/>
            <w:hideMark/>
          </w:tcPr>
          <w:p w14:paraId="4C48C412"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Наименование разделов и тем</w:t>
            </w:r>
          </w:p>
        </w:tc>
        <w:tc>
          <w:tcPr>
            <w:tcW w:w="9233" w:type="dxa"/>
            <w:tcBorders>
              <w:top w:val="single" w:sz="4" w:space="0" w:color="auto"/>
              <w:left w:val="single" w:sz="4" w:space="0" w:color="auto"/>
              <w:bottom w:val="single" w:sz="4" w:space="0" w:color="auto"/>
              <w:right w:val="single" w:sz="4" w:space="0" w:color="auto"/>
            </w:tcBorders>
            <w:vAlign w:val="center"/>
            <w:hideMark/>
          </w:tcPr>
          <w:p w14:paraId="1E96CA0C"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215" w:type="dxa"/>
            <w:gridSpan w:val="3"/>
            <w:tcBorders>
              <w:top w:val="single" w:sz="4" w:space="0" w:color="auto"/>
              <w:left w:val="single" w:sz="4" w:space="0" w:color="auto"/>
              <w:bottom w:val="single" w:sz="4" w:space="0" w:color="auto"/>
              <w:right w:val="single" w:sz="4" w:space="0" w:color="auto"/>
            </w:tcBorders>
            <w:vAlign w:val="center"/>
            <w:hideMark/>
          </w:tcPr>
          <w:p w14:paraId="19D1EA3B"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Объем часов</w:t>
            </w:r>
          </w:p>
        </w:tc>
        <w:tc>
          <w:tcPr>
            <w:tcW w:w="2652" w:type="dxa"/>
            <w:tcBorders>
              <w:top w:val="single" w:sz="4" w:space="0" w:color="auto"/>
              <w:left w:val="single" w:sz="4" w:space="0" w:color="auto"/>
              <w:bottom w:val="single" w:sz="4" w:space="0" w:color="auto"/>
              <w:right w:val="single" w:sz="4" w:space="0" w:color="auto"/>
            </w:tcBorders>
            <w:vAlign w:val="center"/>
            <w:hideMark/>
          </w:tcPr>
          <w:p w14:paraId="251391EE" w14:textId="77777777" w:rsidR="00317C3E" w:rsidRPr="00DC5D07" w:rsidRDefault="00317C3E" w:rsidP="00123013">
            <w:pPr>
              <w:spacing w:after="0" w:line="259" w:lineRule="auto"/>
              <w:jc w:val="center"/>
              <w:rPr>
                <w:rFonts w:ascii="Times New Roman" w:eastAsia="Times New Roman" w:hAnsi="Times New Roman" w:cs="Times New Roman"/>
                <w:b/>
                <w:bCs/>
                <w:sz w:val="24"/>
                <w:szCs w:val="24"/>
                <w:lang w:eastAsia="ru-RU"/>
              </w:rPr>
            </w:pPr>
            <w:r w:rsidRPr="00DC5D07">
              <w:rPr>
                <w:rFonts w:ascii="Times New Roman" w:eastAsia="Times New Roman" w:hAnsi="Times New Roman" w:cs="Times New Roman"/>
                <w:b/>
                <w:bCs/>
                <w:sz w:val="24"/>
                <w:szCs w:val="24"/>
                <w:lang w:eastAsia="ru-RU"/>
              </w:rPr>
              <w:t xml:space="preserve">Коды общих компетенций (указанных в разделе 1.2) </w:t>
            </w:r>
          </w:p>
          <w:p w14:paraId="7AD22FA6"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DC5D07">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053CAC" w:rsidRPr="005C29C4" w14:paraId="6A1EA4A4" w14:textId="77777777" w:rsidTr="006344F7">
        <w:trPr>
          <w:trHeight w:val="20"/>
        </w:trPr>
        <w:tc>
          <w:tcPr>
            <w:tcW w:w="2489" w:type="dxa"/>
            <w:tcBorders>
              <w:top w:val="single" w:sz="4" w:space="0" w:color="auto"/>
              <w:left w:val="single" w:sz="4" w:space="0" w:color="auto"/>
              <w:bottom w:val="single" w:sz="4" w:space="0" w:color="auto"/>
              <w:right w:val="single" w:sz="4" w:space="0" w:color="auto"/>
            </w:tcBorders>
            <w:vAlign w:val="center"/>
          </w:tcPr>
          <w:p w14:paraId="4EE8835F" w14:textId="77777777" w:rsidR="00053CAC" w:rsidRPr="00DC5D07"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vAlign w:val="center"/>
          </w:tcPr>
          <w:p w14:paraId="4904AFAC" w14:textId="3EEAAB73" w:rsidR="00053CAC" w:rsidRPr="00DC5D07"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C396F">
              <w:rPr>
                <w:rFonts w:ascii="Times New Roman" w:hAnsi="Times New Roman" w:cs="Times New Roman"/>
                <w:b/>
                <w:bCs/>
                <w:sz w:val="24"/>
                <w:szCs w:val="24"/>
              </w:rPr>
              <w:t xml:space="preserve">Раздел 1. </w:t>
            </w:r>
            <w:r w:rsidR="0038590E">
              <w:rPr>
                <w:rFonts w:ascii="Times New Roman" w:hAnsi="Times New Roman" w:cs="Times New Roman"/>
                <w:b/>
                <w:bCs/>
                <w:sz w:val="24"/>
                <w:szCs w:val="24"/>
              </w:rPr>
              <w:t>Теоретическая экология</w:t>
            </w:r>
          </w:p>
        </w:tc>
        <w:tc>
          <w:tcPr>
            <w:tcW w:w="1215" w:type="dxa"/>
            <w:gridSpan w:val="3"/>
            <w:tcBorders>
              <w:top w:val="single" w:sz="4" w:space="0" w:color="auto"/>
              <w:left w:val="single" w:sz="4" w:space="0" w:color="auto"/>
              <w:bottom w:val="single" w:sz="4" w:space="0" w:color="auto"/>
              <w:right w:val="single" w:sz="4" w:space="0" w:color="auto"/>
            </w:tcBorders>
            <w:vAlign w:val="center"/>
          </w:tcPr>
          <w:p w14:paraId="53D4435B" w14:textId="33A18FC6" w:rsidR="00053CAC" w:rsidRPr="006A637D" w:rsidRDefault="006A637D"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6</w:t>
            </w:r>
          </w:p>
        </w:tc>
        <w:tc>
          <w:tcPr>
            <w:tcW w:w="2652" w:type="dxa"/>
            <w:tcBorders>
              <w:top w:val="single" w:sz="4" w:space="0" w:color="auto"/>
              <w:left w:val="single" w:sz="4" w:space="0" w:color="auto"/>
              <w:bottom w:val="single" w:sz="4" w:space="0" w:color="auto"/>
              <w:right w:val="single" w:sz="4" w:space="0" w:color="auto"/>
            </w:tcBorders>
            <w:vAlign w:val="center"/>
          </w:tcPr>
          <w:p w14:paraId="1128ED27" w14:textId="77777777" w:rsidR="00053CAC" w:rsidRPr="00DC5D07" w:rsidRDefault="00053CAC" w:rsidP="00053CAC">
            <w:pPr>
              <w:spacing w:after="0" w:line="259" w:lineRule="auto"/>
              <w:jc w:val="center"/>
              <w:rPr>
                <w:rFonts w:ascii="Times New Roman" w:eastAsia="Times New Roman" w:hAnsi="Times New Roman" w:cs="Times New Roman"/>
                <w:b/>
                <w:bCs/>
                <w:sz w:val="24"/>
                <w:szCs w:val="24"/>
                <w:lang w:eastAsia="ru-RU"/>
              </w:rPr>
            </w:pPr>
          </w:p>
        </w:tc>
      </w:tr>
      <w:tr w:rsidR="00053CAC" w:rsidRPr="005C29C4" w14:paraId="7342C726" w14:textId="77777777" w:rsidTr="006344F7">
        <w:trPr>
          <w:trHeight w:val="234"/>
        </w:trPr>
        <w:tc>
          <w:tcPr>
            <w:tcW w:w="2489" w:type="dxa"/>
            <w:vMerge w:val="restart"/>
            <w:tcBorders>
              <w:top w:val="single" w:sz="4" w:space="0" w:color="auto"/>
              <w:left w:val="single" w:sz="4" w:space="0" w:color="auto"/>
              <w:bottom w:val="single" w:sz="4" w:space="0" w:color="auto"/>
              <w:right w:val="single" w:sz="4" w:space="0" w:color="auto"/>
            </w:tcBorders>
            <w:hideMark/>
          </w:tcPr>
          <w:p w14:paraId="68B475B7" w14:textId="77777777" w:rsidR="00053CAC" w:rsidRPr="00CC74D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6E14E750" w14:textId="2CF19B26" w:rsidR="00053CAC" w:rsidRPr="00CC74D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74DD">
              <w:rPr>
                <w:rFonts w:ascii="Times New Roman" w:hAnsi="Times New Roman" w:cs="Times New Roman"/>
                <w:b/>
                <w:bCs/>
                <w:sz w:val="24"/>
                <w:szCs w:val="24"/>
              </w:rPr>
              <w:t>Тема 1</w:t>
            </w:r>
            <w:r>
              <w:rPr>
                <w:rFonts w:ascii="Times New Roman" w:hAnsi="Times New Roman" w:cs="Times New Roman"/>
                <w:b/>
                <w:bCs/>
                <w:sz w:val="24"/>
                <w:szCs w:val="24"/>
              </w:rPr>
              <w:t>.1</w:t>
            </w:r>
          </w:p>
          <w:p w14:paraId="3E4DF063" w14:textId="77777777" w:rsidR="00053CAC"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AED35A5" w14:textId="2D487C06" w:rsidR="0038590E" w:rsidRPr="003C396F" w:rsidRDefault="0038590E"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sz w:val="24"/>
                <w:szCs w:val="24"/>
              </w:rPr>
              <w:t>Общая экология</w:t>
            </w:r>
          </w:p>
        </w:tc>
        <w:tc>
          <w:tcPr>
            <w:tcW w:w="9233" w:type="dxa"/>
            <w:tcBorders>
              <w:top w:val="single" w:sz="4" w:space="0" w:color="auto"/>
              <w:left w:val="single" w:sz="4" w:space="0" w:color="auto"/>
              <w:bottom w:val="single" w:sz="4" w:space="0" w:color="auto"/>
              <w:right w:val="single" w:sz="4" w:space="0" w:color="auto"/>
            </w:tcBorders>
            <w:hideMark/>
          </w:tcPr>
          <w:p w14:paraId="1565BB0C" w14:textId="77777777" w:rsidR="00053CAC"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1A929D2D" w14:textId="30B7D3A6" w:rsidR="00053CAC" w:rsidRPr="003C396F" w:rsidRDefault="00053CAC" w:rsidP="009F2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Содержание теоретического материала</w:t>
            </w:r>
          </w:p>
        </w:tc>
        <w:tc>
          <w:tcPr>
            <w:tcW w:w="1215" w:type="dxa"/>
            <w:gridSpan w:val="3"/>
            <w:vMerge w:val="restart"/>
            <w:tcBorders>
              <w:top w:val="single" w:sz="4" w:space="0" w:color="auto"/>
              <w:left w:val="single" w:sz="4" w:space="0" w:color="auto"/>
              <w:right w:val="single" w:sz="4" w:space="0" w:color="auto"/>
            </w:tcBorders>
            <w:hideMark/>
          </w:tcPr>
          <w:p w14:paraId="6451662F"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BA10ADE"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1F02D03"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E595853"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00FEB3D7" w14:textId="77777777" w:rsidR="00053CAC" w:rsidRDefault="00F03A13"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p w14:paraId="0244A927" w14:textId="77777777" w:rsidR="009509E1" w:rsidRDefault="009509E1"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4328C4FC" w14:textId="77777777" w:rsidR="009509E1" w:rsidRDefault="009509E1"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0E4C229B" w14:textId="77777777" w:rsidR="009509E1" w:rsidRDefault="009509E1"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1CAAD4A3" w14:textId="77777777" w:rsidR="009509E1" w:rsidRDefault="009509E1"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05A47894" w14:textId="60AC39AB" w:rsidR="009509E1" w:rsidRPr="009509E1" w:rsidRDefault="009509E1"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9509E1">
              <w:rPr>
                <w:rFonts w:ascii="Times New Roman" w:hAnsi="Times New Roman" w:cs="Times New Roman"/>
                <w:color w:val="000000" w:themeColor="text1"/>
                <w:sz w:val="24"/>
                <w:szCs w:val="24"/>
              </w:rPr>
              <w:t>4</w:t>
            </w:r>
          </w:p>
        </w:tc>
        <w:tc>
          <w:tcPr>
            <w:tcW w:w="2652" w:type="dxa"/>
            <w:vMerge w:val="restart"/>
            <w:tcBorders>
              <w:top w:val="single" w:sz="4" w:space="0" w:color="auto"/>
              <w:left w:val="single" w:sz="4" w:space="0" w:color="auto"/>
              <w:right w:val="single" w:sz="4" w:space="0" w:color="auto"/>
            </w:tcBorders>
            <w:hideMark/>
          </w:tcPr>
          <w:p w14:paraId="4DF63A7A" w14:textId="77777777" w:rsidR="009F231B" w:rsidRDefault="009F231B" w:rsidP="009F2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p w14:paraId="1457E81B" w14:textId="6D4F2B87" w:rsidR="00053CAC" w:rsidRDefault="00053CAC" w:rsidP="009F2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sidR="0038590E">
              <w:rPr>
                <w:rFonts w:ascii="Times New Roman" w:hAnsi="Times New Roman" w:cs="Times New Roman"/>
                <w:b/>
                <w:color w:val="000000" w:themeColor="text1"/>
                <w:sz w:val="24"/>
                <w:szCs w:val="24"/>
              </w:rPr>
              <w:t>1-11</w:t>
            </w:r>
          </w:p>
          <w:p w14:paraId="2E0E3CE4" w14:textId="0B7002A4" w:rsidR="0038590E" w:rsidRPr="0038590E" w:rsidRDefault="0038590E" w:rsidP="009F2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38590E">
              <w:rPr>
                <w:rFonts w:ascii="Times New Roman" w:hAnsi="Times New Roman" w:cs="Times New Roman"/>
                <w:b/>
                <w:bCs/>
                <w:sz w:val="24"/>
                <w:szCs w:val="24"/>
              </w:rPr>
              <w:t>ПК 1.1-6.4</w:t>
            </w:r>
          </w:p>
        </w:tc>
      </w:tr>
      <w:tr w:rsidR="00053CAC" w:rsidRPr="005C29C4" w14:paraId="39723A89" w14:textId="77777777" w:rsidTr="006344F7">
        <w:trPr>
          <w:trHeight w:val="1659"/>
        </w:trPr>
        <w:tc>
          <w:tcPr>
            <w:tcW w:w="2489" w:type="dxa"/>
            <w:vMerge/>
            <w:tcBorders>
              <w:top w:val="single" w:sz="4" w:space="0" w:color="auto"/>
              <w:left w:val="single" w:sz="4" w:space="0" w:color="auto"/>
              <w:bottom w:val="single" w:sz="4" w:space="0" w:color="auto"/>
              <w:right w:val="single" w:sz="4" w:space="0" w:color="auto"/>
            </w:tcBorders>
          </w:tcPr>
          <w:p w14:paraId="47395D64" w14:textId="77777777" w:rsidR="00053CAC" w:rsidRPr="00CC74D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D6C5FBA" w14:textId="2D9484F8" w:rsidR="0038590E" w:rsidRPr="0038590E" w:rsidRDefault="0038590E" w:rsidP="00363CF0">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8590E">
              <w:rPr>
                <w:rFonts w:ascii="Times New Roman" w:hAnsi="Times New Roman" w:cs="Times New Roman"/>
                <w:b/>
                <w:bCs/>
                <w:sz w:val="24"/>
                <w:szCs w:val="24"/>
              </w:rPr>
              <w:t xml:space="preserve">Введение. Структура и задачи предмета. Основные направления рационального природопользования. Природоресурсный потенциал. Условия свободы и ответственности за сохранения жизни на Земле и </w:t>
            </w:r>
            <w:proofErr w:type="spellStart"/>
            <w:r w:rsidRPr="0038590E">
              <w:rPr>
                <w:rFonts w:ascii="Times New Roman" w:hAnsi="Times New Roman" w:cs="Times New Roman"/>
                <w:b/>
                <w:bCs/>
                <w:sz w:val="24"/>
                <w:szCs w:val="24"/>
              </w:rPr>
              <w:t>экокультуры</w:t>
            </w:r>
            <w:proofErr w:type="spellEnd"/>
            <w:r w:rsidRPr="0038590E">
              <w:rPr>
                <w:rFonts w:ascii="Times New Roman" w:hAnsi="Times New Roman" w:cs="Times New Roman"/>
                <w:b/>
                <w:bCs/>
                <w:sz w:val="24"/>
                <w:szCs w:val="24"/>
              </w:rPr>
              <w:t>. Значение экологического образования для будущего специалиста по производству изделий из полимерных композитов</w:t>
            </w:r>
          </w:p>
          <w:p w14:paraId="7180E03A" w14:textId="7DC74D31" w:rsidR="009509E1" w:rsidRDefault="0038590E" w:rsidP="00363CF0">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509E1">
              <w:rPr>
                <w:rFonts w:ascii="Times New Roman" w:hAnsi="Times New Roman" w:cs="Times New Roman"/>
                <w:sz w:val="24"/>
                <w:szCs w:val="24"/>
              </w:rPr>
              <w:t>Виды и классификация природных ресурсов. Природные ресурсы, как сырье для изготовления изделий из полимерных композитов. Требования, предъявляемые к сырью, полуфабрикатам и готовой продукции в соответствии с нормативной документацией.</w:t>
            </w:r>
            <w:r w:rsidR="009509E1">
              <w:rPr>
                <w:rFonts w:ascii="Times New Roman" w:hAnsi="Times New Roman" w:cs="Times New Roman"/>
                <w:sz w:val="24"/>
                <w:szCs w:val="24"/>
              </w:rPr>
              <w:t xml:space="preserve"> Природные ресурсы, используемые для производства топлива для автотранспорта.</w:t>
            </w:r>
          </w:p>
          <w:p w14:paraId="7BD0E5D2" w14:textId="421317B2" w:rsidR="00053CAC" w:rsidRPr="009509E1" w:rsidRDefault="0038590E" w:rsidP="009509E1">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509E1">
              <w:rPr>
                <w:rFonts w:ascii="Times New Roman" w:hAnsi="Times New Roman" w:cs="Times New Roman"/>
                <w:sz w:val="24"/>
                <w:szCs w:val="24"/>
              </w:rPr>
              <w:t xml:space="preserve"> Альтернативные источники энергии. Альтернативные источники сырья для изготовления изделий из полимерных композитов для изготовления изделий из полимерных композитов</w:t>
            </w:r>
          </w:p>
          <w:p w14:paraId="7EC0A35C" w14:textId="591BE7BA" w:rsidR="0038590E" w:rsidRPr="009215D4" w:rsidRDefault="0038590E" w:rsidP="00363CF0">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509E1">
              <w:rPr>
                <w:rFonts w:ascii="Times New Roman" w:hAnsi="Times New Roman" w:cs="Times New Roman"/>
                <w:sz w:val="24"/>
                <w:szCs w:val="24"/>
              </w:rPr>
              <w:t>Природопользование. Принципы и методы рационального природопользования. Условия устойчивого состояния экосистем. Глобальные экологические проблемы человечества, связанные с деятельностью предприятий химической промышленности и пути их решения</w:t>
            </w:r>
            <w:r w:rsidR="009509E1">
              <w:rPr>
                <w:rFonts w:ascii="Times New Roman" w:hAnsi="Times New Roman" w:cs="Times New Roman"/>
                <w:sz w:val="24"/>
                <w:szCs w:val="24"/>
              </w:rPr>
              <w:t xml:space="preserve">. Экологические проблемы, </w:t>
            </w:r>
            <w:proofErr w:type="gramStart"/>
            <w:r w:rsidR="009509E1">
              <w:rPr>
                <w:rFonts w:ascii="Times New Roman" w:hAnsi="Times New Roman" w:cs="Times New Roman"/>
                <w:sz w:val="24"/>
                <w:szCs w:val="24"/>
              </w:rPr>
              <w:t>связанные  с</w:t>
            </w:r>
            <w:proofErr w:type="gramEnd"/>
            <w:r w:rsidR="009509E1">
              <w:rPr>
                <w:rFonts w:ascii="Times New Roman" w:hAnsi="Times New Roman" w:cs="Times New Roman"/>
                <w:sz w:val="24"/>
                <w:szCs w:val="24"/>
              </w:rPr>
              <w:t xml:space="preserve"> </w:t>
            </w:r>
            <w:r w:rsidR="009509E1">
              <w:rPr>
                <w:rFonts w:ascii="Times New Roman" w:hAnsi="Times New Roman" w:cs="Times New Roman"/>
                <w:sz w:val="24"/>
                <w:szCs w:val="24"/>
              </w:rPr>
              <w:lastRenderedPageBreak/>
              <w:t>автотранспортом</w:t>
            </w:r>
          </w:p>
        </w:tc>
        <w:tc>
          <w:tcPr>
            <w:tcW w:w="1215" w:type="dxa"/>
            <w:gridSpan w:val="3"/>
            <w:vMerge/>
            <w:tcBorders>
              <w:left w:val="single" w:sz="4" w:space="0" w:color="auto"/>
              <w:bottom w:val="single" w:sz="4" w:space="0" w:color="auto"/>
              <w:right w:val="single" w:sz="4" w:space="0" w:color="auto"/>
            </w:tcBorders>
          </w:tcPr>
          <w:p w14:paraId="3F47FF0D"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52" w:type="dxa"/>
            <w:vMerge/>
            <w:tcBorders>
              <w:left w:val="single" w:sz="4" w:space="0" w:color="auto"/>
              <w:bottom w:val="single" w:sz="4" w:space="0" w:color="auto"/>
              <w:right w:val="single" w:sz="4" w:space="0" w:color="auto"/>
            </w:tcBorders>
          </w:tcPr>
          <w:p w14:paraId="48106EAA"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053CAC" w:rsidRPr="005C29C4" w14:paraId="3331097C"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63DEF237" w14:textId="77777777" w:rsidR="00053CAC" w:rsidRPr="005C29C4" w:rsidRDefault="00053CAC" w:rsidP="00053CAC">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7AFF1A18" w14:textId="77777777" w:rsidR="00053CAC" w:rsidRPr="00C75567"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867" w:type="dxa"/>
            <w:gridSpan w:val="4"/>
            <w:tcBorders>
              <w:top w:val="single" w:sz="4" w:space="0" w:color="auto"/>
              <w:left w:val="single" w:sz="4" w:space="0" w:color="auto"/>
              <w:bottom w:val="single" w:sz="4" w:space="0" w:color="auto"/>
              <w:right w:val="single" w:sz="4" w:space="0" w:color="auto"/>
            </w:tcBorders>
            <w:hideMark/>
          </w:tcPr>
          <w:p w14:paraId="2798FD10"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9F231B" w:rsidRPr="005C29C4" w14:paraId="2C54EC6C" w14:textId="77777777" w:rsidTr="006344F7">
        <w:trPr>
          <w:trHeight w:val="256"/>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7B459623" w14:textId="77777777" w:rsidR="009F231B" w:rsidRPr="005C29C4" w:rsidRDefault="009F231B" w:rsidP="00053CAC">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379DB07B" w14:textId="531A8379" w:rsidR="009F231B" w:rsidRPr="00C75567" w:rsidRDefault="009F231B"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w:t>
            </w:r>
            <w:r>
              <w:rPr>
                <w:rFonts w:ascii="Times New Roman" w:hAnsi="Times New Roman" w:cs="Times New Roman"/>
                <w:b/>
                <w:bCs/>
                <w:sz w:val="24"/>
                <w:szCs w:val="24"/>
              </w:rPr>
              <w:t>а</w:t>
            </w:r>
          </w:p>
        </w:tc>
        <w:tc>
          <w:tcPr>
            <w:tcW w:w="3867" w:type="dxa"/>
            <w:gridSpan w:val="4"/>
            <w:tcBorders>
              <w:top w:val="single" w:sz="4" w:space="0" w:color="auto"/>
              <w:left w:val="single" w:sz="4" w:space="0" w:color="auto"/>
              <w:bottom w:val="single" w:sz="4" w:space="0" w:color="auto"/>
              <w:right w:val="single" w:sz="4" w:space="0" w:color="auto"/>
            </w:tcBorders>
            <w:hideMark/>
          </w:tcPr>
          <w:p w14:paraId="7DD69667" w14:textId="41426C8B" w:rsidR="009F231B" w:rsidRPr="00D821E0" w:rsidRDefault="009F231B" w:rsidP="009F2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r w:rsidRPr="00D959BD">
              <w:rPr>
                <w:rFonts w:ascii="Times New Roman" w:hAnsi="Times New Roman" w:cs="Times New Roman"/>
                <w:b/>
                <w:color w:val="000000" w:themeColor="text1"/>
                <w:sz w:val="24"/>
                <w:szCs w:val="24"/>
              </w:rPr>
              <w:t>не предусмотрено</w:t>
            </w:r>
          </w:p>
        </w:tc>
      </w:tr>
      <w:tr w:rsidR="00053CAC" w:rsidRPr="005C29C4" w14:paraId="01E420CF"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50FEC094" w14:textId="77777777" w:rsidR="00053CAC" w:rsidRPr="005C29C4" w:rsidRDefault="00053CAC" w:rsidP="00053CAC">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582EC355" w14:textId="77777777" w:rsidR="00053CAC" w:rsidRPr="00CC74D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Контрольные работы</w:t>
            </w:r>
          </w:p>
        </w:tc>
        <w:tc>
          <w:tcPr>
            <w:tcW w:w="3867" w:type="dxa"/>
            <w:gridSpan w:val="4"/>
            <w:tcBorders>
              <w:top w:val="single" w:sz="4" w:space="0" w:color="auto"/>
              <w:left w:val="single" w:sz="4" w:space="0" w:color="auto"/>
              <w:bottom w:val="single" w:sz="4" w:space="0" w:color="auto"/>
              <w:right w:val="single" w:sz="4" w:space="0" w:color="auto"/>
            </w:tcBorders>
            <w:hideMark/>
          </w:tcPr>
          <w:p w14:paraId="15087E5B"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053CAC" w:rsidRPr="005C29C4" w14:paraId="1DED25E1"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27CB5E12" w14:textId="77777777" w:rsidR="00053CAC" w:rsidRPr="005C29C4" w:rsidRDefault="00053CAC" w:rsidP="00053CAC">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3FE4AD36" w14:textId="77777777" w:rsidR="00053CAC" w:rsidRPr="00CC74D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Самостоятельная работа обучающихся</w:t>
            </w:r>
          </w:p>
        </w:tc>
        <w:tc>
          <w:tcPr>
            <w:tcW w:w="3867" w:type="dxa"/>
            <w:gridSpan w:val="4"/>
            <w:tcBorders>
              <w:top w:val="single" w:sz="4" w:space="0" w:color="auto"/>
              <w:left w:val="single" w:sz="4" w:space="0" w:color="auto"/>
              <w:bottom w:val="single" w:sz="4" w:space="0" w:color="auto"/>
              <w:right w:val="single" w:sz="4" w:space="0" w:color="auto"/>
            </w:tcBorders>
            <w:hideMark/>
          </w:tcPr>
          <w:p w14:paraId="42D5C4D6"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910CC4" w:rsidRPr="005C29C4" w14:paraId="5C49634F" w14:textId="5671B961" w:rsidTr="006344F7">
        <w:trPr>
          <w:trHeight w:val="20"/>
        </w:trPr>
        <w:tc>
          <w:tcPr>
            <w:tcW w:w="2489" w:type="dxa"/>
            <w:tcBorders>
              <w:top w:val="single" w:sz="4" w:space="0" w:color="auto"/>
              <w:left w:val="single" w:sz="4" w:space="0" w:color="auto"/>
              <w:bottom w:val="single" w:sz="4" w:space="0" w:color="auto"/>
              <w:right w:val="single" w:sz="4" w:space="0" w:color="auto"/>
            </w:tcBorders>
            <w:vAlign w:val="center"/>
          </w:tcPr>
          <w:p w14:paraId="0AF7D125" w14:textId="77777777" w:rsidR="00910CC4" w:rsidRPr="005C29C4" w:rsidRDefault="00910CC4"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601F2D57" w14:textId="33A77EBB" w:rsidR="00910CC4" w:rsidRPr="00CC74DD"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Раздел 2. Промышленная экология</w:t>
            </w:r>
          </w:p>
        </w:tc>
        <w:tc>
          <w:tcPr>
            <w:tcW w:w="1200" w:type="dxa"/>
            <w:gridSpan w:val="2"/>
            <w:tcBorders>
              <w:top w:val="single" w:sz="4" w:space="0" w:color="auto"/>
              <w:left w:val="single" w:sz="4" w:space="0" w:color="auto"/>
              <w:bottom w:val="single" w:sz="4" w:space="0" w:color="auto"/>
              <w:right w:val="single" w:sz="4" w:space="0" w:color="auto"/>
            </w:tcBorders>
          </w:tcPr>
          <w:p w14:paraId="3E8C315E" w14:textId="69D00453" w:rsidR="00910CC4" w:rsidRPr="00D959BD"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245C1B">
              <w:rPr>
                <w:rFonts w:ascii="Times New Roman" w:hAnsi="Times New Roman" w:cs="Times New Roman"/>
                <w:b/>
                <w:color w:val="000000" w:themeColor="text1"/>
                <w:sz w:val="24"/>
                <w:szCs w:val="24"/>
              </w:rPr>
              <w:t>4</w:t>
            </w:r>
          </w:p>
        </w:tc>
        <w:tc>
          <w:tcPr>
            <w:tcW w:w="2667" w:type="dxa"/>
            <w:gridSpan w:val="2"/>
            <w:tcBorders>
              <w:top w:val="single" w:sz="4" w:space="0" w:color="auto"/>
              <w:left w:val="single" w:sz="4" w:space="0" w:color="auto"/>
              <w:bottom w:val="single" w:sz="4" w:space="0" w:color="auto"/>
              <w:right w:val="single" w:sz="4" w:space="0" w:color="auto"/>
            </w:tcBorders>
          </w:tcPr>
          <w:p w14:paraId="63E1AC9B" w14:textId="77777777" w:rsidR="00910CC4" w:rsidRPr="00D959BD"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tc>
      </w:tr>
      <w:tr w:rsidR="0038590E" w:rsidRPr="005C29C4" w14:paraId="1D3373A7" w14:textId="77777777" w:rsidTr="006344F7">
        <w:trPr>
          <w:trHeight w:val="263"/>
        </w:trPr>
        <w:tc>
          <w:tcPr>
            <w:tcW w:w="2489" w:type="dxa"/>
            <w:vMerge w:val="restart"/>
            <w:tcBorders>
              <w:top w:val="single" w:sz="4" w:space="0" w:color="auto"/>
              <w:left w:val="single" w:sz="4" w:space="0" w:color="auto"/>
              <w:right w:val="single" w:sz="4" w:space="0" w:color="auto"/>
            </w:tcBorders>
            <w:vAlign w:val="center"/>
          </w:tcPr>
          <w:p w14:paraId="0341AE4A" w14:textId="2191ECB8" w:rsidR="0038590E" w:rsidRDefault="0038590E" w:rsidP="0038590E">
            <w:pPr>
              <w:spacing w:after="0" w:line="240" w:lineRule="auto"/>
              <w:jc w:val="center"/>
              <w:rPr>
                <w:rFonts w:ascii="Times New Roman" w:hAnsi="Times New Roman" w:cs="Times New Roman"/>
                <w:b/>
                <w:bCs/>
                <w:sz w:val="24"/>
                <w:szCs w:val="24"/>
              </w:rPr>
            </w:pPr>
            <w:r w:rsidRPr="00864A52">
              <w:rPr>
                <w:rFonts w:ascii="Times New Roman" w:hAnsi="Times New Roman" w:cs="Times New Roman"/>
                <w:b/>
                <w:bCs/>
                <w:sz w:val="24"/>
                <w:szCs w:val="24"/>
              </w:rPr>
              <w:t>Тема 2</w:t>
            </w:r>
            <w:r>
              <w:rPr>
                <w:rFonts w:ascii="Times New Roman" w:hAnsi="Times New Roman" w:cs="Times New Roman"/>
                <w:b/>
                <w:bCs/>
                <w:sz w:val="24"/>
                <w:szCs w:val="24"/>
              </w:rPr>
              <w:t>.1</w:t>
            </w:r>
          </w:p>
          <w:p w14:paraId="1E5A108D" w14:textId="6DF9C237" w:rsidR="0038590E" w:rsidRPr="0038590E" w:rsidRDefault="0038590E" w:rsidP="0038590E">
            <w:pPr>
              <w:spacing w:after="0" w:line="240" w:lineRule="auto"/>
              <w:jc w:val="center"/>
              <w:rPr>
                <w:rFonts w:ascii="Times New Roman" w:hAnsi="Times New Roman" w:cs="Times New Roman"/>
                <w:b/>
                <w:bCs/>
                <w:sz w:val="24"/>
                <w:szCs w:val="24"/>
              </w:rPr>
            </w:pPr>
            <w:r w:rsidRPr="0038590E">
              <w:rPr>
                <w:rFonts w:ascii="Times New Roman" w:hAnsi="Times New Roman" w:cs="Times New Roman"/>
                <w:b/>
                <w:bCs/>
                <w:sz w:val="24"/>
                <w:szCs w:val="24"/>
              </w:rPr>
              <w:t>Техногенное воздействие на окружающую среду</w:t>
            </w:r>
          </w:p>
          <w:p w14:paraId="0D9918AE" w14:textId="1DC774A1" w:rsidR="0038590E" w:rsidRPr="00864A52" w:rsidRDefault="0038590E" w:rsidP="0038590E">
            <w:pPr>
              <w:spacing w:after="0" w:line="240" w:lineRule="auto"/>
              <w:jc w:val="center"/>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8DC3AC5" w14:textId="2297CEA1" w:rsidR="0038590E" w:rsidRPr="00864A52"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Содержание учебного материала</w:t>
            </w:r>
          </w:p>
        </w:tc>
        <w:tc>
          <w:tcPr>
            <w:tcW w:w="1215" w:type="dxa"/>
            <w:gridSpan w:val="3"/>
            <w:tcBorders>
              <w:top w:val="single" w:sz="4" w:space="0" w:color="auto"/>
              <w:left w:val="single" w:sz="4" w:space="0" w:color="auto"/>
              <w:right w:val="single" w:sz="4" w:space="0" w:color="auto"/>
            </w:tcBorders>
          </w:tcPr>
          <w:p w14:paraId="5719C026" w14:textId="33D1596D"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52" w:type="dxa"/>
            <w:vMerge w:val="restart"/>
            <w:tcBorders>
              <w:top w:val="single" w:sz="4" w:space="0" w:color="auto"/>
              <w:left w:val="single" w:sz="4" w:space="0" w:color="auto"/>
              <w:right w:val="single" w:sz="4" w:space="0" w:color="auto"/>
            </w:tcBorders>
          </w:tcPr>
          <w:p w14:paraId="7E5FEB18"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5ADA1C35"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44CCB389" w14:textId="7C78F4EB"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8590E">
              <w:rPr>
                <w:rFonts w:ascii="Times New Roman" w:hAnsi="Times New Roman" w:cs="Times New Roman"/>
                <w:b/>
                <w:bCs/>
                <w:sz w:val="24"/>
                <w:szCs w:val="24"/>
              </w:rPr>
              <w:t>ПК 1.1-6.4</w:t>
            </w:r>
          </w:p>
          <w:p w14:paraId="1AC0EEE9"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106A3648"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77AF5A98" w14:textId="0813A527" w:rsidR="0038590E" w:rsidRPr="00864A52" w:rsidRDefault="0038590E" w:rsidP="00882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38590E" w:rsidRPr="005C29C4" w14:paraId="73DCABF9" w14:textId="77777777" w:rsidTr="00882B05">
        <w:trPr>
          <w:trHeight w:val="1388"/>
        </w:trPr>
        <w:tc>
          <w:tcPr>
            <w:tcW w:w="2489" w:type="dxa"/>
            <w:vMerge/>
            <w:tcBorders>
              <w:top w:val="single" w:sz="4" w:space="0" w:color="auto"/>
              <w:left w:val="single" w:sz="4" w:space="0" w:color="auto"/>
              <w:right w:val="single" w:sz="4" w:space="0" w:color="auto"/>
            </w:tcBorders>
            <w:vAlign w:val="center"/>
          </w:tcPr>
          <w:p w14:paraId="43848D4C" w14:textId="77777777" w:rsidR="0038590E" w:rsidRPr="00864A52" w:rsidRDefault="0038590E" w:rsidP="0038590E">
            <w:pPr>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F2D7F5D" w14:textId="59C57B2F" w:rsidR="0038590E" w:rsidRPr="009509E1" w:rsidRDefault="0038590E" w:rsidP="0038590E">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509E1">
              <w:rPr>
                <w:rFonts w:ascii="Times New Roman" w:hAnsi="Times New Roman" w:cs="Times New Roman"/>
                <w:sz w:val="24"/>
                <w:szCs w:val="24"/>
              </w:rPr>
              <w:t xml:space="preserve">Техногенное воздействие на окружающую среду на предприятиях химической промышленности. Типы загрязняющих веществ. Особые и экстремальные виды загрязнений, возникающих при производстве изделий из полимерных композитов. Контроль экологических параметров, в том числе с помощью </w:t>
            </w:r>
            <w:proofErr w:type="spellStart"/>
            <w:r w:rsidRPr="009509E1">
              <w:rPr>
                <w:rFonts w:ascii="Times New Roman" w:hAnsi="Times New Roman" w:cs="Times New Roman"/>
                <w:sz w:val="24"/>
                <w:szCs w:val="24"/>
              </w:rPr>
              <w:t>программноаппаратных</w:t>
            </w:r>
            <w:proofErr w:type="spellEnd"/>
            <w:r w:rsidRPr="009509E1">
              <w:rPr>
                <w:rFonts w:ascii="Times New Roman" w:hAnsi="Times New Roman" w:cs="Times New Roman"/>
                <w:sz w:val="24"/>
                <w:szCs w:val="24"/>
              </w:rPr>
              <w:t xml:space="preserve"> комплексов</w:t>
            </w:r>
          </w:p>
        </w:tc>
        <w:tc>
          <w:tcPr>
            <w:tcW w:w="1215" w:type="dxa"/>
            <w:gridSpan w:val="3"/>
            <w:tcBorders>
              <w:left w:val="single" w:sz="4" w:space="0" w:color="auto"/>
              <w:bottom w:val="single" w:sz="4" w:space="0" w:color="auto"/>
              <w:right w:val="single" w:sz="4" w:space="0" w:color="auto"/>
            </w:tcBorders>
          </w:tcPr>
          <w:p w14:paraId="187CB03A"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F7BFC10" w14:textId="06EF22B1" w:rsidR="0038590E" w:rsidRPr="009509E1"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9509E1">
              <w:rPr>
                <w:rFonts w:ascii="Times New Roman" w:hAnsi="Times New Roman" w:cs="Times New Roman"/>
                <w:sz w:val="24"/>
                <w:szCs w:val="24"/>
              </w:rPr>
              <w:t>2</w:t>
            </w:r>
          </w:p>
        </w:tc>
        <w:tc>
          <w:tcPr>
            <w:tcW w:w="2652" w:type="dxa"/>
            <w:vMerge/>
            <w:tcBorders>
              <w:left w:val="single" w:sz="4" w:space="0" w:color="auto"/>
              <w:bottom w:val="single" w:sz="4" w:space="0" w:color="auto"/>
              <w:right w:val="single" w:sz="4" w:space="0" w:color="auto"/>
            </w:tcBorders>
          </w:tcPr>
          <w:p w14:paraId="7281AD27" w14:textId="77777777" w:rsidR="0038590E" w:rsidRPr="00D821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38590E" w:rsidRPr="005C29C4" w14:paraId="38ECBCDD" w14:textId="77777777" w:rsidTr="006344F7">
        <w:trPr>
          <w:trHeight w:val="20"/>
        </w:trPr>
        <w:tc>
          <w:tcPr>
            <w:tcW w:w="2489" w:type="dxa"/>
            <w:vMerge/>
            <w:tcBorders>
              <w:left w:val="single" w:sz="4" w:space="0" w:color="auto"/>
              <w:right w:val="single" w:sz="4" w:space="0" w:color="auto"/>
            </w:tcBorders>
            <w:vAlign w:val="center"/>
          </w:tcPr>
          <w:p w14:paraId="59E8A003"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C4F84D5" w14:textId="77777777" w:rsidR="0038590E" w:rsidRPr="00C75567"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867" w:type="dxa"/>
            <w:gridSpan w:val="4"/>
            <w:tcBorders>
              <w:top w:val="single" w:sz="4" w:space="0" w:color="auto"/>
              <w:left w:val="single" w:sz="4" w:space="0" w:color="auto"/>
              <w:bottom w:val="single" w:sz="4" w:space="0" w:color="auto"/>
              <w:right w:val="single" w:sz="4" w:space="0" w:color="auto"/>
            </w:tcBorders>
          </w:tcPr>
          <w:p w14:paraId="21A7AEE1" w14:textId="77777777" w:rsidR="0038590E" w:rsidRPr="00FD58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38590E" w:rsidRPr="005C29C4" w14:paraId="1926DD2F" w14:textId="77777777" w:rsidTr="006344F7">
        <w:trPr>
          <w:trHeight w:val="20"/>
        </w:trPr>
        <w:tc>
          <w:tcPr>
            <w:tcW w:w="2489" w:type="dxa"/>
            <w:vMerge/>
            <w:tcBorders>
              <w:left w:val="single" w:sz="4" w:space="0" w:color="auto"/>
              <w:right w:val="single" w:sz="4" w:space="0" w:color="auto"/>
            </w:tcBorders>
            <w:vAlign w:val="center"/>
          </w:tcPr>
          <w:p w14:paraId="6D163CEE"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92C5DB7" w14:textId="3B7BE5CA" w:rsidR="0038590E" w:rsidRPr="00C75567"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w:t>
            </w:r>
          </w:p>
        </w:tc>
        <w:tc>
          <w:tcPr>
            <w:tcW w:w="3867" w:type="dxa"/>
            <w:gridSpan w:val="4"/>
            <w:tcBorders>
              <w:top w:val="single" w:sz="4" w:space="0" w:color="auto"/>
              <w:left w:val="single" w:sz="4" w:space="0" w:color="auto"/>
              <w:bottom w:val="single" w:sz="4" w:space="0" w:color="auto"/>
              <w:right w:val="single" w:sz="4" w:space="0" w:color="auto"/>
            </w:tcBorders>
          </w:tcPr>
          <w:p w14:paraId="469D3C80" w14:textId="3D8B7D7D" w:rsidR="0038590E" w:rsidRPr="00FD58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38590E" w:rsidRPr="005C29C4" w14:paraId="34FA0745" w14:textId="77777777" w:rsidTr="006344F7">
        <w:trPr>
          <w:trHeight w:val="20"/>
        </w:trPr>
        <w:tc>
          <w:tcPr>
            <w:tcW w:w="2489" w:type="dxa"/>
            <w:vMerge/>
            <w:tcBorders>
              <w:left w:val="single" w:sz="4" w:space="0" w:color="auto"/>
              <w:right w:val="single" w:sz="4" w:space="0" w:color="auto"/>
            </w:tcBorders>
            <w:vAlign w:val="center"/>
          </w:tcPr>
          <w:p w14:paraId="03001005"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34734F48" w14:textId="77777777" w:rsidR="0038590E" w:rsidRPr="00560A3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Контрольные работы</w:t>
            </w:r>
          </w:p>
        </w:tc>
        <w:tc>
          <w:tcPr>
            <w:tcW w:w="3867" w:type="dxa"/>
            <w:gridSpan w:val="4"/>
            <w:tcBorders>
              <w:top w:val="single" w:sz="4" w:space="0" w:color="auto"/>
              <w:left w:val="single" w:sz="4" w:space="0" w:color="auto"/>
              <w:bottom w:val="single" w:sz="4" w:space="0" w:color="auto"/>
              <w:right w:val="single" w:sz="4" w:space="0" w:color="auto"/>
            </w:tcBorders>
          </w:tcPr>
          <w:p w14:paraId="46B5513A" w14:textId="77777777" w:rsidR="0038590E" w:rsidRPr="00FD58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38590E" w:rsidRPr="005C29C4" w14:paraId="0B98A94F" w14:textId="77777777" w:rsidTr="006344F7">
        <w:trPr>
          <w:trHeight w:val="20"/>
        </w:trPr>
        <w:tc>
          <w:tcPr>
            <w:tcW w:w="2489" w:type="dxa"/>
            <w:vMerge/>
            <w:tcBorders>
              <w:left w:val="single" w:sz="4" w:space="0" w:color="auto"/>
              <w:bottom w:val="single" w:sz="4" w:space="0" w:color="auto"/>
              <w:right w:val="single" w:sz="4" w:space="0" w:color="auto"/>
            </w:tcBorders>
            <w:vAlign w:val="center"/>
          </w:tcPr>
          <w:p w14:paraId="76F5BCCD"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C590367" w14:textId="77777777" w:rsidR="0038590E" w:rsidRPr="00560A3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Самостоятельная работа обучающихся</w:t>
            </w:r>
          </w:p>
        </w:tc>
        <w:tc>
          <w:tcPr>
            <w:tcW w:w="3867" w:type="dxa"/>
            <w:gridSpan w:val="4"/>
            <w:tcBorders>
              <w:top w:val="single" w:sz="4" w:space="0" w:color="auto"/>
              <w:left w:val="single" w:sz="4" w:space="0" w:color="auto"/>
              <w:bottom w:val="single" w:sz="4" w:space="0" w:color="auto"/>
              <w:right w:val="single" w:sz="4" w:space="0" w:color="auto"/>
            </w:tcBorders>
          </w:tcPr>
          <w:p w14:paraId="0DE454DF" w14:textId="77777777" w:rsidR="0038590E" w:rsidRPr="00FD58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38590E" w:rsidRPr="005C29C4" w14:paraId="0D2E1B37" w14:textId="77777777" w:rsidTr="006344F7">
        <w:trPr>
          <w:trHeight w:val="322"/>
        </w:trPr>
        <w:tc>
          <w:tcPr>
            <w:tcW w:w="2489" w:type="dxa"/>
            <w:vMerge w:val="restart"/>
            <w:tcBorders>
              <w:top w:val="single" w:sz="4" w:space="0" w:color="auto"/>
              <w:left w:val="single" w:sz="4" w:space="0" w:color="auto"/>
              <w:right w:val="single" w:sz="4" w:space="0" w:color="auto"/>
            </w:tcBorders>
            <w:vAlign w:val="center"/>
          </w:tcPr>
          <w:p w14:paraId="5287109E" w14:textId="0264FD8F" w:rsidR="0038590E" w:rsidRDefault="0038590E" w:rsidP="0038590E">
            <w:pPr>
              <w:spacing w:after="0" w:line="240" w:lineRule="auto"/>
              <w:jc w:val="center"/>
              <w:rPr>
                <w:rFonts w:ascii="Times New Roman" w:hAnsi="Times New Roman" w:cs="Times New Roman"/>
                <w:b/>
                <w:bCs/>
                <w:sz w:val="24"/>
                <w:szCs w:val="24"/>
              </w:rPr>
            </w:pPr>
            <w:r w:rsidRPr="00F75867">
              <w:rPr>
                <w:rFonts w:ascii="Times New Roman" w:hAnsi="Times New Roman" w:cs="Times New Roman"/>
                <w:b/>
                <w:bCs/>
                <w:sz w:val="24"/>
                <w:szCs w:val="24"/>
              </w:rPr>
              <w:t xml:space="preserve">Тема </w:t>
            </w:r>
            <w:r w:rsidR="00D43125">
              <w:rPr>
                <w:rFonts w:ascii="Times New Roman" w:hAnsi="Times New Roman" w:cs="Times New Roman"/>
                <w:b/>
                <w:bCs/>
                <w:sz w:val="24"/>
                <w:szCs w:val="24"/>
              </w:rPr>
              <w:t>2.2</w:t>
            </w:r>
          </w:p>
          <w:p w14:paraId="7FED0E11" w14:textId="6D4EE329" w:rsidR="0038590E" w:rsidRPr="00F75867" w:rsidRDefault="00D43125" w:rsidP="0038590E">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sz w:val="24"/>
                <w:szCs w:val="24"/>
              </w:rPr>
              <w:t>Охрана воздушной среды</w:t>
            </w:r>
          </w:p>
        </w:tc>
        <w:tc>
          <w:tcPr>
            <w:tcW w:w="9233" w:type="dxa"/>
            <w:tcBorders>
              <w:top w:val="single" w:sz="4" w:space="0" w:color="auto"/>
              <w:left w:val="single" w:sz="4" w:space="0" w:color="auto"/>
              <w:bottom w:val="single" w:sz="4" w:space="0" w:color="auto"/>
              <w:right w:val="single" w:sz="4" w:space="0" w:color="auto"/>
            </w:tcBorders>
          </w:tcPr>
          <w:p w14:paraId="1B50D716" w14:textId="348DAFB0" w:rsidR="0038590E" w:rsidRPr="00F75867"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A654C">
              <w:rPr>
                <w:rFonts w:ascii="Times New Roman" w:hAnsi="Times New Roman" w:cs="Times New Roman"/>
                <w:b/>
                <w:bCs/>
                <w:sz w:val="24"/>
                <w:szCs w:val="24"/>
              </w:rPr>
              <w:t>Содержание учебного материала</w:t>
            </w:r>
          </w:p>
        </w:tc>
        <w:tc>
          <w:tcPr>
            <w:tcW w:w="1215" w:type="dxa"/>
            <w:gridSpan w:val="3"/>
            <w:tcBorders>
              <w:top w:val="single" w:sz="4" w:space="0" w:color="auto"/>
              <w:left w:val="single" w:sz="4" w:space="0" w:color="auto"/>
              <w:bottom w:val="single" w:sz="4" w:space="0" w:color="auto"/>
              <w:right w:val="single" w:sz="4" w:space="0" w:color="auto"/>
            </w:tcBorders>
          </w:tcPr>
          <w:p w14:paraId="07582E67" w14:textId="016082DE"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52" w:type="dxa"/>
            <w:vMerge w:val="restart"/>
            <w:tcBorders>
              <w:top w:val="single" w:sz="4" w:space="0" w:color="auto"/>
              <w:left w:val="single" w:sz="4" w:space="0" w:color="auto"/>
              <w:right w:val="single" w:sz="4" w:space="0" w:color="auto"/>
            </w:tcBorders>
          </w:tcPr>
          <w:p w14:paraId="547F1D29"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p>
          <w:p w14:paraId="0FB4E78C"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p>
          <w:p w14:paraId="635B826B"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4007FAD2" w14:textId="48A73057" w:rsidR="0038590E" w:rsidRPr="004758B4"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8590E">
              <w:rPr>
                <w:rFonts w:ascii="Times New Roman" w:hAnsi="Times New Roman" w:cs="Times New Roman"/>
                <w:b/>
                <w:bCs/>
                <w:sz w:val="24"/>
                <w:szCs w:val="24"/>
              </w:rPr>
              <w:t>ПК 1.1-6.4</w:t>
            </w:r>
          </w:p>
        </w:tc>
      </w:tr>
      <w:tr w:rsidR="0038590E" w:rsidRPr="005C29C4" w14:paraId="574EE049" w14:textId="77777777" w:rsidTr="006344F7">
        <w:trPr>
          <w:trHeight w:val="1092"/>
        </w:trPr>
        <w:tc>
          <w:tcPr>
            <w:tcW w:w="2489" w:type="dxa"/>
            <w:vMerge/>
            <w:tcBorders>
              <w:top w:val="single" w:sz="4" w:space="0" w:color="auto"/>
              <w:left w:val="single" w:sz="4" w:space="0" w:color="auto"/>
              <w:right w:val="single" w:sz="4" w:space="0" w:color="auto"/>
            </w:tcBorders>
            <w:vAlign w:val="center"/>
          </w:tcPr>
          <w:p w14:paraId="5253B17A" w14:textId="77777777" w:rsidR="0038590E" w:rsidRPr="00560A30" w:rsidRDefault="0038590E" w:rsidP="0038590E">
            <w:pPr>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6FCC6F88" w14:textId="4E8776FE" w:rsidR="0038590E" w:rsidRPr="009509E1" w:rsidRDefault="00D43125" w:rsidP="0038590E">
            <w:pPr>
              <w:pStyle w:val="a6"/>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509E1">
              <w:rPr>
                <w:rFonts w:ascii="Times New Roman" w:hAnsi="Times New Roman" w:cs="Times New Roman"/>
                <w:sz w:val="24"/>
                <w:szCs w:val="24"/>
              </w:rPr>
              <w:t>Способы предотвращения и улавливания выбросов. Основные технологии утилизации газовых выбросов, возникающих при изготовлении изделий из полимерных композитов. Оборудование для обезвреживания и очистки газовых выбросов</w:t>
            </w:r>
          </w:p>
        </w:tc>
        <w:tc>
          <w:tcPr>
            <w:tcW w:w="1215" w:type="dxa"/>
            <w:gridSpan w:val="3"/>
            <w:tcBorders>
              <w:top w:val="single" w:sz="4" w:space="0" w:color="auto"/>
              <w:left w:val="single" w:sz="4" w:space="0" w:color="auto"/>
              <w:bottom w:val="single" w:sz="4" w:space="0" w:color="auto"/>
              <w:right w:val="single" w:sz="4" w:space="0" w:color="auto"/>
            </w:tcBorders>
          </w:tcPr>
          <w:p w14:paraId="167AC7CB"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0DFA8EC" w14:textId="7E0D01AB" w:rsidR="0038590E" w:rsidRPr="009509E1"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9509E1">
              <w:rPr>
                <w:rFonts w:ascii="Times New Roman" w:hAnsi="Times New Roman" w:cs="Times New Roman"/>
                <w:color w:val="000000" w:themeColor="text1"/>
                <w:sz w:val="24"/>
                <w:szCs w:val="24"/>
              </w:rPr>
              <w:t>2</w:t>
            </w:r>
          </w:p>
        </w:tc>
        <w:tc>
          <w:tcPr>
            <w:tcW w:w="2652" w:type="dxa"/>
            <w:vMerge/>
            <w:tcBorders>
              <w:left w:val="single" w:sz="4" w:space="0" w:color="auto"/>
              <w:bottom w:val="single" w:sz="4" w:space="0" w:color="auto"/>
              <w:right w:val="single" w:sz="4" w:space="0" w:color="auto"/>
            </w:tcBorders>
          </w:tcPr>
          <w:p w14:paraId="6F602A97" w14:textId="77777777" w:rsidR="0038590E" w:rsidRPr="004758B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38590E" w:rsidRPr="005C29C4" w14:paraId="0B64F7BB" w14:textId="77777777" w:rsidTr="006344F7">
        <w:trPr>
          <w:trHeight w:val="20"/>
        </w:trPr>
        <w:tc>
          <w:tcPr>
            <w:tcW w:w="2489" w:type="dxa"/>
            <w:vMerge/>
            <w:tcBorders>
              <w:left w:val="single" w:sz="4" w:space="0" w:color="auto"/>
              <w:right w:val="single" w:sz="4" w:space="0" w:color="auto"/>
            </w:tcBorders>
            <w:vAlign w:val="center"/>
          </w:tcPr>
          <w:p w14:paraId="3CD6C70D"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169F0ECC" w14:textId="77777777" w:rsidR="0038590E" w:rsidRPr="004758B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 xml:space="preserve">Лабораторная работа </w:t>
            </w:r>
          </w:p>
        </w:tc>
        <w:tc>
          <w:tcPr>
            <w:tcW w:w="3867" w:type="dxa"/>
            <w:gridSpan w:val="4"/>
            <w:tcBorders>
              <w:top w:val="single" w:sz="4" w:space="0" w:color="auto"/>
              <w:left w:val="single" w:sz="4" w:space="0" w:color="auto"/>
              <w:bottom w:val="single" w:sz="4" w:space="0" w:color="auto"/>
              <w:right w:val="single" w:sz="4" w:space="0" w:color="auto"/>
            </w:tcBorders>
          </w:tcPr>
          <w:p w14:paraId="6F07701D" w14:textId="77777777"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38590E" w:rsidRPr="005C29C4" w14:paraId="62950FA4" w14:textId="77777777" w:rsidTr="006344F7">
        <w:trPr>
          <w:trHeight w:val="234"/>
        </w:trPr>
        <w:tc>
          <w:tcPr>
            <w:tcW w:w="2489" w:type="dxa"/>
            <w:vMerge/>
            <w:tcBorders>
              <w:left w:val="single" w:sz="4" w:space="0" w:color="auto"/>
              <w:right w:val="single" w:sz="4" w:space="0" w:color="auto"/>
            </w:tcBorders>
            <w:vAlign w:val="center"/>
          </w:tcPr>
          <w:p w14:paraId="3B8089B1"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D2F0D16" w14:textId="73F142F5" w:rsidR="0038590E" w:rsidRPr="00D821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E0">
              <w:rPr>
                <w:rFonts w:ascii="Times New Roman" w:hAnsi="Times New Roman" w:cs="Times New Roman"/>
                <w:b/>
                <w:bCs/>
                <w:sz w:val="24"/>
                <w:szCs w:val="24"/>
              </w:rPr>
              <w:t>Практическая работа</w:t>
            </w:r>
          </w:p>
        </w:tc>
        <w:tc>
          <w:tcPr>
            <w:tcW w:w="3867" w:type="dxa"/>
            <w:gridSpan w:val="4"/>
            <w:tcBorders>
              <w:top w:val="single" w:sz="4" w:space="0" w:color="auto"/>
              <w:left w:val="single" w:sz="4" w:space="0" w:color="auto"/>
              <w:bottom w:val="single" w:sz="4" w:space="0" w:color="auto"/>
              <w:right w:val="single" w:sz="4" w:space="0" w:color="auto"/>
            </w:tcBorders>
          </w:tcPr>
          <w:p w14:paraId="57188437" w14:textId="654DAA16"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706350">
              <w:rPr>
                <w:rFonts w:ascii="Times New Roman" w:hAnsi="Times New Roman" w:cs="Times New Roman"/>
                <w:b/>
                <w:sz w:val="24"/>
                <w:szCs w:val="24"/>
              </w:rPr>
              <w:t>не предусмотрено</w:t>
            </w:r>
          </w:p>
        </w:tc>
      </w:tr>
      <w:tr w:rsidR="0038590E" w:rsidRPr="005C29C4" w14:paraId="790F5AF5" w14:textId="77777777" w:rsidTr="006344F7">
        <w:trPr>
          <w:trHeight w:val="20"/>
        </w:trPr>
        <w:tc>
          <w:tcPr>
            <w:tcW w:w="2489" w:type="dxa"/>
            <w:vMerge/>
            <w:tcBorders>
              <w:left w:val="single" w:sz="4" w:space="0" w:color="auto"/>
              <w:right w:val="single" w:sz="4" w:space="0" w:color="auto"/>
            </w:tcBorders>
            <w:vAlign w:val="center"/>
          </w:tcPr>
          <w:p w14:paraId="0B85E25E"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2A49F72F" w14:textId="77777777" w:rsidR="0038590E" w:rsidRPr="004758B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Контрольные работы</w:t>
            </w:r>
          </w:p>
        </w:tc>
        <w:tc>
          <w:tcPr>
            <w:tcW w:w="3867" w:type="dxa"/>
            <w:gridSpan w:val="4"/>
            <w:tcBorders>
              <w:top w:val="single" w:sz="4" w:space="0" w:color="auto"/>
              <w:left w:val="single" w:sz="4" w:space="0" w:color="auto"/>
              <w:bottom w:val="single" w:sz="4" w:space="0" w:color="auto"/>
              <w:right w:val="single" w:sz="4" w:space="0" w:color="auto"/>
            </w:tcBorders>
          </w:tcPr>
          <w:p w14:paraId="729C810A" w14:textId="77777777"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38590E" w:rsidRPr="005C29C4" w14:paraId="0923357C" w14:textId="77777777" w:rsidTr="006344F7">
        <w:trPr>
          <w:trHeight w:val="20"/>
        </w:trPr>
        <w:tc>
          <w:tcPr>
            <w:tcW w:w="2489" w:type="dxa"/>
            <w:vMerge/>
            <w:tcBorders>
              <w:left w:val="single" w:sz="4" w:space="0" w:color="auto"/>
              <w:bottom w:val="single" w:sz="4" w:space="0" w:color="auto"/>
              <w:right w:val="single" w:sz="4" w:space="0" w:color="auto"/>
            </w:tcBorders>
            <w:vAlign w:val="center"/>
          </w:tcPr>
          <w:p w14:paraId="5D2172CC"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673DD772" w14:textId="77777777" w:rsidR="0038590E" w:rsidRPr="004758B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Самостоятельная работа обучающихся</w:t>
            </w:r>
          </w:p>
        </w:tc>
        <w:tc>
          <w:tcPr>
            <w:tcW w:w="3867" w:type="dxa"/>
            <w:gridSpan w:val="4"/>
            <w:tcBorders>
              <w:top w:val="single" w:sz="4" w:space="0" w:color="auto"/>
              <w:left w:val="single" w:sz="4" w:space="0" w:color="auto"/>
              <w:bottom w:val="single" w:sz="4" w:space="0" w:color="auto"/>
              <w:right w:val="single" w:sz="4" w:space="0" w:color="auto"/>
            </w:tcBorders>
          </w:tcPr>
          <w:p w14:paraId="4A7F1A5D" w14:textId="77777777"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38590E" w:rsidRPr="005C29C4" w14:paraId="06120358" w14:textId="77777777" w:rsidTr="006344F7">
        <w:trPr>
          <w:trHeight w:val="315"/>
        </w:trPr>
        <w:tc>
          <w:tcPr>
            <w:tcW w:w="2489" w:type="dxa"/>
            <w:vMerge w:val="restart"/>
            <w:tcBorders>
              <w:top w:val="single" w:sz="4" w:space="0" w:color="auto"/>
              <w:left w:val="single" w:sz="4" w:space="0" w:color="auto"/>
              <w:bottom w:val="single" w:sz="4" w:space="0" w:color="auto"/>
              <w:right w:val="single" w:sz="4" w:space="0" w:color="auto"/>
            </w:tcBorders>
            <w:hideMark/>
          </w:tcPr>
          <w:p w14:paraId="5A8A0870"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78B27AEB" w14:textId="66084FDC"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C0F46">
              <w:rPr>
                <w:rFonts w:ascii="Times New Roman" w:hAnsi="Times New Roman" w:cs="Times New Roman"/>
                <w:b/>
                <w:bCs/>
                <w:sz w:val="24"/>
                <w:szCs w:val="24"/>
              </w:rPr>
              <w:lastRenderedPageBreak/>
              <w:t xml:space="preserve">Тема </w:t>
            </w:r>
            <w:r>
              <w:rPr>
                <w:rFonts w:ascii="Times New Roman" w:hAnsi="Times New Roman" w:cs="Times New Roman"/>
                <w:b/>
                <w:bCs/>
                <w:sz w:val="24"/>
                <w:szCs w:val="24"/>
              </w:rPr>
              <w:t>2.</w:t>
            </w:r>
            <w:r w:rsidR="00D43125">
              <w:rPr>
                <w:rFonts w:ascii="Times New Roman" w:hAnsi="Times New Roman" w:cs="Times New Roman"/>
                <w:b/>
                <w:bCs/>
                <w:sz w:val="24"/>
                <w:szCs w:val="24"/>
              </w:rPr>
              <w:t>3</w:t>
            </w:r>
          </w:p>
          <w:p w14:paraId="20E0B51A" w14:textId="792F0666" w:rsidR="0038590E" w:rsidRPr="006C0F46" w:rsidRDefault="00D43125"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sz w:val="24"/>
                <w:szCs w:val="24"/>
              </w:rPr>
              <w:t>Принципы охраны водной среды</w:t>
            </w:r>
          </w:p>
        </w:tc>
        <w:tc>
          <w:tcPr>
            <w:tcW w:w="9233" w:type="dxa"/>
            <w:tcBorders>
              <w:top w:val="single" w:sz="4" w:space="0" w:color="auto"/>
              <w:left w:val="single" w:sz="4" w:space="0" w:color="auto"/>
              <w:bottom w:val="single" w:sz="4" w:space="0" w:color="auto"/>
              <w:right w:val="single" w:sz="4" w:space="0" w:color="auto"/>
            </w:tcBorders>
            <w:hideMark/>
          </w:tcPr>
          <w:p w14:paraId="67906010" w14:textId="77777777" w:rsidR="0038590E" w:rsidRPr="0066470F"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cs="Times New Roman"/>
                <w:b/>
                <w:bCs/>
                <w:sz w:val="24"/>
                <w:szCs w:val="24"/>
              </w:rPr>
              <w:lastRenderedPageBreak/>
              <w:t>Содержание учебного материала</w:t>
            </w:r>
          </w:p>
          <w:p w14:paraId="3E304E35" w14:textId="7917C9BD" w:rsidR="0038590E" w:rsidRPr="0097041F" w:rsidRDefault="0038590E" w:rsidP="0038590E">
            <w:pPr>
              <w:spacing w:after="0" w:line="240" w:lineRule="auto"/>
              <w:ind w:left="6585"/>
              <w:rPr>
                <w:rFonts w:ascii="Times New Roman" w:hAnsi="Times New Roman"/>
                <w:b/>
                <w:bCs/>
                <w:sz w:val="24"/>
                <w:szCs w:val="24"/>
              </w:rPr>
            </w:pPr>
          </w:p>
        </w:tc>
        <w:tc>
          <w:tcPr>
            <w:tcW w:w="1215" w:type="dxa"/>
            <w:gridSpan w:val="3"/>
            <w:tcBorders>
              <w:top w:val="single" w:sz="4" w:space="0" w:color="auto"/>
              <w:left w:val="single" w:sz="4" w:space="0" w:color="auto"/>
              <w:bottom w:val="single" w:sz="4" w:space="0" w:color="auto"/>
              <w:right w:val="single" w:sz="4" w:space="0" w:color="auto"/>
            </w:tcBorders>
            <w:hideMark/>
          </w:tcPr>
          <w:p w14:paraId="5E350DD6" w14:textId="202C891C"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3460A8A1"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652" w:type="dxa"/>
            <w:vMerge w:val="restart"/>
            <w:tcBorders>
              <w:top w:val="single" w:sz="4" w:space="0" w:color="auto"/>
              <w:left w:val="single" w:sz="4" w:space="0" w:color="auto"/>
              <w:right w:val="single" w:sz="4" w:space="0" w:color="auto"/>
            </w:tcBorders>
            <w:hideMark/>
          </w:tcPr>
          <w:p w14:paraId="556438AD" w14:textId="0D5FE469" w:rsidR="0038590E" w:rsidRDefault="0038590E"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746C73EA"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lastRenderedPageBreak/>
              <w:t>ОК 0</w:t>
            </w:r>
            <w:r>
              <w:rPr>
                <w:rFonts w:ascii="Times New Roman" w:hAnsi="Times New Roman" w:cs="Times New Roman"/>
                <w:b/>
                <w:color w:val="000000" w:themeColor="text1"/>
                <w:sz w:val="24"/>
                <w:szCs w:val="24"/>
              </w:rPr>
              <w:t>1-11</w:t>
            </w:r>
          </w:p>
          <w:p w14:paraId="39D045C9" w14:textId="7FA7D67C" w:rsidR="0038590E" w:rsidRPr="006C0F46"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8590E">
              <w:rPr>
                <w:rFonts w:ascii="Times New Roman" w:hAnsi="Times New Roman" w:cs="Times New Roman"/>
                <w:b/>
                <w:bCs/>
                <w:sz w:val="24"/>
                <w:szCs w:val="24"/>
              </w:rPr>
              <w:t>ПК 1.1-6.4</w:t>
            </w:r>
          </w:p>
        </w:tc>
      </w:tr>
      <w:tr w:rsidR="0038590E" w:rsidRPr="005C29C4" w14:paraId="29D00C05" w14:textId="77777777" w:rsidTr="006344F7">
        <w:trPr>
          <w:trHeight w:val="893"/>
        </w:trPr>
        <w:tc>
          <w:tcPr>
            <w:tcW w:w="2489" w:type="dxa"/>
            <w:vMerge/>
            <w:tcBorders>
              <w:top w:val="single" w:sz="4" w:space="0" w:color="auto"/>
              <w:left w:val="single" w:sz="4" w:space="0" w:color="auto"/>
              <w:bottom w:val="single" w:sz="4" w:space="0" w:color="auto"/>
              <w:right w:val="single" w:sz="4" w:space="0" w:color="auto"/>
            </w:tcBorders>
          </w:tcPr>
          <w:p w14:paraId="2A971D85"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25434E9" w14:textId="7E1AA7A2" w:rsidR="0038590E" w:rsidRPr="00D43125" w:rsidRDefault="00D43125" w:rsidP="0038590E">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D43125">
              <w:rPr>
                <w:rFonts w:ascii="Times New Roman" w:hAnsi="Times New Roman" w:cs="Times New Roman"/>
                <w:b/>
                <w:bCs/>
                <w:sz w:val="24"/>
                <w:szCs w:val="24"/>
              </w:rPr>
              <w:t>Методы очистки промышленных сточных вод, образующихся при изготовлении изделий из полимерных композитов. Оборудование для обезвреживания и очистки стоков</w:t>
            </w:r>
          </w:p>
        </w:tc>
        <w:tc>
          <w:tcPr>
            <w:tcW w:w="1215" w:type="dxa"/>
            <w:gridSpan w:val="3"/>
            <w:tcBorders>
              <w:top w:val="single" w:sz="4" w:space="0" w:color="auto"/>
              <w:left w:val="single" w:sz="4" w:space="0" w:color="auto"/>
              <w:bottom w:val="single" w:sz="4" w:space="0" w:color="auto"/>
              <w:right w:val="single" w:sz="4" w:space="0" w:color="auto"/>
            </w:tcBorders>
          </w:tcPr>
          <w:p w14:paraId="48DD159A"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737E8DF5" w14:textId="20B33A3B"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2652" w:type="dxa"/>
            <w:vMerge/>
            <w:tcBorders>
              <w:left w:val="single" w:sz="4" w:space="0" w:color="auto"/>
              <w:bottom w:val="single" w:sz="4" w:space="0" w:color="auto"/>
              <w:right w:val="single" w:sz="4" w:space="0" w:color="auto"/>
            </w:tcBorders>
          </w:tcPr>
          <w:p w14:paraId="5918DC80" w14:textId="77777777" w:rsidR="0038590E" w:rsidRPr="003D5E0F"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38590E" w:rsidRPr="005C29C4" w14:paraId="587B7D19"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7C17054E"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1A338656" w14:textId="77777777" w:rsidR="0038590E" w:rsidRPr="003D5E0F"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D5E0F">
              <w:rPr>
                <w:rFonts w:ascii="Times New Roman" w:hAnsi="Times New Roman" w:cs="Times New Roman"/>
                <w:b/>
                <w:bCs/>
                <w:sz w:val="24"/>
                <w:szCs w:val="24"/>
              </w:rPr>
              <w:t xml:space="preserve">Лабораторная работа </w:t>
            </w:r>
          </w:p>
        </w:tc>
        <w:tc>
          <w:tcPr>
            <w:tcW w:w="3867" w:type="dxa"/>
            <w:gridSpan w:val="4"/>
            <w:tcBorders>
              <w:top w:val="single" w:sz="4" w:space="0" w:color="auto"/>
              <w:left w:val="single" w:sz="4" w:space="0" w:color="auto"/>
              <w:bottom w:val="single" w:sz="4" w:space="0" w:color="auto"/>
              <w:right w:val="single" w:sz="4" w:space="0" w:color="auto"/>
            </w:tcBorders>
            <w:hideMark/>
          </w:tcPr>
          <w:p w14:paraId="45B5549A" w14:textId="77777777"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38590E" w:rsidRPr="005C29C4" w14:paraId="0FEC894A"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147B0A2B"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2829CB25" w14:textId="58155CE5" w:rsidR="0038590E" w:rsidRPr="00F0086D" w:rsidRDefault="0038590E" w:rsidP="0038590E">
            <w:pPr>
              <w:spacing w:after="0" w:line="240" w:lineRule="auto"/>
              <w:jc w:val="both"/>
              <w:rPr>
                <w:rFonts w:ascii="Times New Roman" w:hAnsi="Times New Roman" w:cs="Times New Roman"/>
                <w:b/>
                <w:bCs/>
                <w:sz w:val="24"/>
                <w:szCs w:val="24"/>
              </w:rPr>
            </w:pPr>
            <w:r w:rsidRPr="00F0086D">
              <w:rPr>
                <w:rFonts w:ascii="Times New Roman" w:hAnsi="Times New Roman" w:cs="Times New Roman"/>
                <w:b/>
                <w:bCs/>
                <w:sz w:val="24"/>
                <w:szCs w:val="24"/>
              </w:rPr>
              <w:t xml:space="preserve">Практическая работа </w:t>
            </w:r>
          </w:p>
        </w:tc>
        <w:tc>
          <w:tcPr>
            <w:tcW w:w="3867" w:type="dxa"/>
            <w:gridSpan w:val="4"/>
            <w:tcBorders>
              <w:top w:val="single" w:sz="4" w:space="0" w:color="auto"/>
              <w:left w:val="single" w:sz="4" w:space="0" w:color="auto"/>
              <w:bottom w:val="single" w:sz="4" w:space="0" w:color="auto"/>
              <w:right w:val="single" w:sz="4" w:space="0" w:color="auto"/>
            </w:tcBorders>
            <w:hideMark/>
          </w:tcPr>
          <w:p w14:paraId="7EFECC32" w14:textId="3E7DD74F"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706350">
              <w:rPr>
                <w:rFonts w:ascii="Times New Roman" w:hAnsi="Times New Roman" w:cs="Times New Roman"/>
                <w:b/>
                <w:sz w:val="24"/>
                <w:szCs w:val="24"/>
              </w:rPr>
              <w:t>не предусмотрено</w:t>
            </w:r>
          </w:p>
        </w:tc>
      </w:tr>
      <w:tr w:rsidR="0038590E" w:rsidRPr="005C29C4" w14:paraId="2A9E93F2"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tcPr>
          <w:p w14:paraId="005B8E50"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536F4FE7" w14:textId="77777777" w:rsidR="0038590E" w:rsidRPr="004D6C0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Контрольные работы</w:t>
            </w:r>
          </w:p>
        </w:tc>
        <w:tc>
          <w:tcPr>
            <w:tcW w:w="3867"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0593DA3" w14:textId="6E4121FA"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н</w:t>
            </w:r>
            <w:r w:rsidRPr="00265393">
              <w:rPr>
                <w:rFonts w:ascii="Times New Roman" w:hAnsi="Times New Roman" w:cs="Times New Roman"/>
                <w:b/>
                <w:bCs/>
                <w:color w:val="000000" w:themeColor="text1"/>
                <w:sz w:val="24"/>
                <w:szCs w:val="24"/>
              </w:rPr>
              <w:t>е предусмотрено</w:t>
            </w:r>
          </w:p>
        </w:tc>
      </w:tr>
      <w:tr w:rsidR="0038590E" w:rsidRPr="005C29C4" w14:paraId="710F065B" w14:textId="77777777" w:rsidTr="006344F7">
        <w:trPr>
          <w:trHeight w:val="297"/>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209E7CF6"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7B2CBF3B" w14:textId="77777777" w:rsidR="0038590E" w:rsidRPr="004D6C0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tc>
        <w:tc>
          <w:tcPr>
            <w:tcW w:w="3867" w:type="dxa"/>
            <w:gridSpan w:val="4"/>
            <w:tcBorders>
              <w:top w:val="single" w:sz="4" w:space="0" w:color="auto"/>
              <w:left w:val="single" w:sz="4" w:space="0" w:color="auto"/>
              <w:bottom w:val="single" w:sz="4" w:space="0" w:color="auto"/>
              <w:right w:val="single" w:sz="4" w:space="0" w:color="auto"/>
            </w:tcBorders>
            <w:hideMark/>
          </w:tcPr>
          <w:p w14:paraId="7EB140C7" w14:textId="3C42A1E5"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н</w:t>
            </w:r>
            <w:r w:rsidRPr="00265393">
              <w:rPr>
                <w:rFonts w:ascii="Times New Roman" w:hAnsi="Times New Roman" w:cs="Times New Roman"/>
                <w:b/>
                <w:bCs/>
                <w:color w:val="000000" w:themeColor="text1"/>
                <w:sz w:val="24"/>
                <w:szCs w:val="24"/>
              </w:rPr>
              <w:t>е предусмотрено</w:t>
            </w:r>
          </w:p>
        </w:tc>
      </w:tr>
      <w:tr w:rsidR="0038590E" w:rsidRPr="00B90D3D" w14:paraId="645BC066" w14:textId="77777777" w:rsidTr="006344F7">
        <w:trPr>
          <w:trHeight w:val="273"/>
        </w:trPr>
        <w:tc>
          <w:tcPr>
            <w:tcW w:w="2489" w:type="dxa"/>
            <w:vMerge w:val="restart"/>
            <w:tcBorders>
              <w:top w:val="single" w:sz="4" w:space="0" w:color="auto"/>
              <w:left w:val="single" w:sz="4" w:space="0" w:color="auto"/>
              <w:bottom w:val="single" w:sz="4" w:space="0" w:color="auto"/>
              <w:right w:val="single" w:sz="4" w:space="0" w:color="auto"/>
            </w:tcBorders>
            <w:hideMark/>
          </w:tcPr>
          <w:p w14:paraId="20F17858" w14:textId="55BB1D5F" w:rsidR="0038590E" w:rsidRPr="005A3E66"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A3E66">
              <w:rPr>
                <w:rFonts w:ascii="Times New Roman" w:eastAsia="Times New Roman" w:hAnsi="Times New Roman" w:cs="Times New Roman"/>
                <w:b/>
                <w:sz w:val="24"/>
                <w:szCs w:val="24"/>
                <w:lang w:eastAsia="ar-SA"/>
              </w:rPr>
              <w:t>Тема 2.</w:t>
            </w:r>
            <w:r w:rsidR="00D43125">
              <w:rPr>
                <w:rFonts w:ascii="Times New Roman" w:eastAsia="Times New Roman" w:hAnsi="Times New Roman" w:cs="Times New Roman"/>
                <w:b/>
                <w:sz w:val="24"/>
                <w:szCs w:val="24"/>
                <w:lang w:eastAsia="ar-SA"/>
              </w:rPr>
              <w:t>4</w:t>
            </w:r>
          </w:p>
          <w:p w14:paraId="6AA2901F" w14:textId="2EEAE839" w:rsidR="0038590E" w:rsidRPr="005A3E66"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Твердые отходы</w:t>
            </w:r>
          </w:p>
        </w:tc>
        <w:tc>
          <w:tcPr>
            <w:tcW w:w="9233" w:type="dxa"/>
            <w:tcBorders>
              <w:top w:val="single" w:sz="4" w:space="0" w:color="auto"/>
              <w:left w:val="single" w:sz="4" w:space="0" w:color="auto"/>
              <w:bottom w:val="single" w:sz="4" w:space="0" w:color="auto"/>
              <w:right w:val="single" w:sz="4" w:space="0" w:color="auto"/>
            </w:tcBorders>
            <w:hideMark/>
          </w:tcPr>
          <w:p w14:paraId="0B51067C" w14:textId="101C0DE4" w:rsidR="0038590E" w:rsidRPr="005A3E66"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A3E66">
              <w:rPr>
                <w:rFonts w:ascii="Times New Roman" w:hAnsi="Times New Roman" w:cs="Times New Roman"/>
                <w:b/>
                <w:bCs/>
                <w:sz w:val="24"/>
                <w:szCs w:val="24"/>
              </w:rPr>
              <w:t>Содержание учебного материала</w:t>
            </w:r>
          </w:p>
        </w:tc>
        <w:tc>
          <w:tcPr>
            <w:tcW w:w="1215" w:type="dxa"/>
            <w:gridSpan w:val="3"/>
            <w:tcBorders>
              <w:top w:val="single" w:sz="4" w:space="0" w:color="auto"/>
              <w:left w:val="single" w:sz="4" w:space="0" w:color="auto"/>
              <w:bottom w:val="single" w:sz="4" w:space="0" w:color="auto"/>
              <w:right w:val="single" w:sz="4" w:space="0" w:color="auto"/>
            </w:tcBorders>
            <w:hideMark/>
          </w:tcPr>
          <w:p w14:paraId="3E72819D" w14:textId="6794C911"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652" w:type="dxa"/>
            <w:vMerge w:val="restart"/>
            <w:tcBorders>
              <w:top w:val="single" w:sz="4" w:space="0" w:color="auto"/>
              <w:left w:val="single" w:sz="4" w:space="0" w:color="auto"/>
              <w:right w:val="single" w:sz="4" w:space="0" w:color="auto"/>
            </w:tcBorders>
            <w:shd w:val="clear" w:color="auto" w:fill="FFFFFF"/>
            <w:hideMark/>
          </w:tcPr>
          <w:p w14:paraId="44557FC4"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bookmarkStart w:id="3" w:name="_Hlk95841311"/>
            <w:r w:rsidRPr="00265393">
              <w:rPr>
                <w:rFonts w:ascii="Times New Roman" w:eastAsia="Calibri" w:hAnsi="Times New Roman" w:cs="Times New Roman"/>
                <w:b/>
                <w:color w:val="000000" w:themeColor="text1"/>
                <w:sz w:val="24"/>
                <w:szCs w:val="24"/>
              </w:rPr>
              <w:t xml:space="preserve">  </w:t>
            </w:r>
            <w:bookmarkEnd w:id="3"/>
          </w:p>
          <w:p w14:paraId="1EB7416D"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255260E4" w14:textId="7755AE9D" w:rsidR="0038590E" w:rsidRPr="00265393"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38590E">
              <w:rPr>
                <w:rFonts w:ascii="Times New Roman" w:hAnsi="Times New Roman" w:cs="Times New Roman"/>
                <w:b/>
                <w:bCs/>
                <w:sz w:val="24"/>
                <w:szCs w:val="24"/>
              </w:rPr>
              <w:t>ПК 1.1-6.4</w:t>
            </w:r>
          </w:p>
        </w:tc>
      </w:tr>
      <w:tr w:rsidR="0038590E" w:rsidRPr="00B90D3D" w14:paraId="47D4B631" w14:textId="77777777" w:rsidTr="006344F7">
        <w:trPr>
          <w:trHeight w:val="830"/>
        </w:trPr>
        <w:tc>
          <w:tcPr>
            <w:tcW w:w="2489" w:type="dxa"/>
            <w:vMerge/>
            <w:tcBorders>
              <w:top w:val="single" w:sz="4" w:space="0" w:color="auto"/>
              <w:left w:val="single" w:sz="4" w:space="0" w:color="auto"/>
              <w:bottom w:val="single" w:sz="4" w:space="0" w:color="auto"/>
              <w:right w:val="single" w:sz="4" w:space="0" w:color="auto"/>
            </w:tcBorders>
          </w:tcPr>
          <w:p w14:paraId="716C504B" w14:textId="77777777" w:rsidR="0038590E" w:rsidRPr="005A3E66"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33" w:type="dxa"/>
            <w:tcBorders>
              <w:top w:val="single" w:sz="4" w:space="0" w:color="auto"/>
              <w:left w:val="single" w:sz="4" w:space="0" w:color="auto"/>
              <w:bottom w:val="single" w:sz="4" w:space="0" w:color="auto"/>
              <w:right w:val="single" w:sz="4" w:space="0" w:color="auto"/>
            </w:tcBorders>
          </w:tcPr>
          <w:p w14:paraId="6351498D" w14:textId="242D4DD8" w:rsidR="0038590E" w:rsidRPr="009509E1" w:rsidRDefault="00D43125" w:rsidP="00D43125">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509E1">
              <w:rPr>
                <w:rFonts w:ascii="Times New Roman" w:hAnsi="Times New Roman" w:cs="Times New Roman"/>
                <w:sz w:val="24"/>
                <w:szCs w:val="24"/>
              </w:rPr>
              <w:t>Основные технологии утилизации твердых отходов, образующихся при производстве изделий их полимерных композитов. Экологический эффект использования твёрдых отходов</w:t>
            </w:r>
          </w:p>
        </w:tc>
        <w:tc>
          <w:tcPr>
            <w:tcW w:w="1215" w:type="dxa"/>
            <w:gridSpan w:val="3"/>
            <w:tcBorders>
              <w:top w:val="single" w:sz="4" w:space="0" w:color="auto"/>
              <w:left w:val="single" w:sz="4" w:space="0" w:color="auto"/>
              <w:bottom w:val="single" w:sz="4" w:space="0" w:color="auto"/>
              <w:right w:val="single" w:sz="4" w:space="0" w:color="auto"/>
            </w:tcBorders>
          </w:tcPr>
          <w:p w14:paraId="3F42FB5D"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07F8D40" w14:textId="6805C6AB" w:rsidR="0038590E" w:rsidRPr="009509E1"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9509E1">
              <w:rPr>
                <w:rFonts w:ascii="Times New Roman" w:hAnsi="Times New Roman" w:cs="Times New Roman"/>
                <w:bCs/>
                <w:color w:val="000000" w:themeColor="text1"/>
                <w:sz w:val="24"/>
                <w:szCs w:val="24"/>
              </w:rPr>
              <w:t>2</w:t>
            </w:r>
          </w:p>
        </w:tc>
        <w:tc>
          <w:tcPr>
            <w:tcW w:w="2652" w:type="dxa"/>
            <w:vMerge/>
            <w:tcBorders>
              <w:left w:val="single" w:sz="4" w:space="0" w:color="auto"/>
              <w:bottom w:val="single" w:sz="4" w:space="0" w:color="auto"/>
              <w:right w:val="single" w:sz="4" w:space="0" w:color="auto"/>
            </w:tcBorders>
            <w:shd w:val="clear" w:color="auto" w:fill="FFFFFF"/>
          </w:tcPr>
          <w:p w14:paraId="785AA0B8"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p>
        </w:tc>
      </w:tr>
      <w:tr w:rsidR="0038590E" w:rsidRPr="00B90D3D" w14:paraId="73239CB5"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2EF10463" w14:textId="77777777" w:rsidR="0038590E" w:rsidRPr="00B90D3D"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6F42230D" w14:textId="77777777" w:rsidR="0038590E" w:rsidRPr="005B604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 xml:space="preserve">Лабораторная работа </w:t>
            </w:r>
          </w:p>
        </w:tc>
        <w:tc>
          <w:tcPr>
            <w:tcW w:w="3867" w:type="dxa"/>
            <w:gridSpan w:val="4"/>
            <w:tcBorders>
              <w:top w:val="single" w:sz="4" w:space="0" w:color="auto"/>
              <w:left w:val="single" w:sz="4" w:space="0" w:color="auto"/>
              <w:bottom w:val="single" w:sz="4" w:space="0" w:color="auto"/>
              <w:right w:val="single" w:sz="4" w:space="0" w:color="auto"/>
            </w:tcBorders>
            <w:hideMark/>
          </w:tcPr>
          <w:p w14:paraId="5747A8CD"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4B53F0" w:rsidRPr="00B90D3D" w14:paraId="1623399B" w14:textId="5FEA9269" w:rsidTr="004B53F0">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383FBC99" w14:textId="77777777" w:rsidR="004B53F0" w:rsidRPr="00B90D3D" w:rsidRDefault="004B53F0"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00330257" w14:textId="2F5776C7" w:rsidR="004B53F0" w:rsidRPr="004B53F0" w:rsidRDefault="004B53F0"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53F0">
              <w:rPr>
                <w:rFonts w:ascii="Times New Roman" w:hAnsi="Times New Roman" w:cs="Times New Roman"/>
                <w:sz w:val="24"/>
                <w:szCs w:val="24"/>
              </w:rPr>
              <w:t>Практическая работа №1 Утилизация автомобильного транспорта: проблемы, способы, перспективы</w:t>
            </w:r>
          </w:p>
        </w:tc>
        <w:tc>
          <w:tcPr>
            <w:tcW w:w="1200" w:type="dxa"/>
            <w:gridSpan w:val="2"/>
            <w:tcBorders>
              <w:top w:val="single" w:sz="4" w:space="0" w:color="auto"/>
              <w:left w:val="single" w:sz="4" w:space="0" w:color="auto"/>
              <w:bottom w:val="single" w:sz="4" w:space="0" w:color="auto"/>
              <w:right w:val="single" w:sz="4" w:space="0" w:color="auto"/>
            </w:tcBorders>
            <w:hideMark/>
          </w:tcPr>
          <w:p w14:paraId="0A5A1365" w14:textId="1E0833F4" w:rsidR="004B53F0" w:rsidRPr="005B604E" w:rsidRDefault="004B53F0"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667" w:type="dxa"/>
            <w:gridSpan w:val="2"/>
            <w:tcBorders>
              <w:top w:val="single" w:sz="4" w:space="0" w:color="auto"/>
              <w:left w:val="single" w:sz="4" w:space="0" w:color="auto"/>
              <w:bottom w:val="single" w:sz="4" w:space="0" w:color="auto"/>
              <w:right w:val="single" w:sz="4" w:space="0" w:color="auto"/>
            </w:tcBorders>
          </w:tcPr>
          <w:p w14:paraId="44FFA275" w14:textId="77777777" w:rsidR="004B53F0" w:rsidRPr="005B604E" w:rsidRDefault="004B53F0"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590E" w:rsidRPr="00B90D3D" w14:paraId="3274B182"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60659CDD" w14:textId="77777777" w:rsidR="0038590E" w:rsidRPr="00B90D3D"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353FB4E9" w14:textId="77777777" w:rsidR="0038590E" w:rsidRPr="005B604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Контрольные работы</w:t>
            </w:r>
          </w:p>
        </w:tc>
        <w:tc>
          <w:tcPr>
            <w:tcW w:w="3867" w:type="dxa"/>
            <w:gridSpan w:val="4"/>
            <w:tcBorders>
              <w:top w:val="single" w:sz="4" w:space="0" w:color="auto"/>
              <w:left w:val="single" w:sz="4" w:space="0" w:color="auto"/>
              <w:bottom w:val="single" w:sz="4" w:space="0" w:color="auto"/>
              <w:right w:val="single" w:sz="4" w:space="0" w:color="auto"/>
            </w:tcBorders>
            <w:hideMark/>
          </w:tcPr>
          <w:p w14:paraId="680C1453"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38590E" w:rsidRPr="00B90D3D" w14:paraId="0B2C31F9"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41CA9DA5" w14:textId="77777777" w:rsidR="0038590E" w:rsidRPr="00B90D3D"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150E9F7B" w14:textId="77777777" w:rsidR="0038590E" w:rsidRPr="005B604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Самостоятельная работа обучающихся</w:t>
            </w:r>
          </w:p>
        </w:tc>
        <w:tc>
          <w:tcPr>
            <w:tcW w:w="3867" w:type="dxa"/>
            <w:gridSpan w:val="4"/>
            <w:tcBorders>
              <w:top w:val="single" w:sz="4" w:space="0" w:color="auto"/>
              <w:left w:val="single" w:sz="4" w:space="0" w:color="auto"/>
              <w:bottom w:val="single" w:sz="4" w:space="0" w:color="auto"/>
              <w:right w:val="single" w:sz="4" w:space="0" w:color="auto"/>
            </w:tcBorders>
            <w:hideMark/>
          </w:tcPr>
          <w:p w14:paraId="6D08F1AC"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38590E" w:rsidRPr="00B90D3D" w14:paraId="5F44343A" w14:textId="77777777" w:rsidTr="006344F7">
        <w:trPr>
          <w:trHeight w:val="171"/>
        </w:trPr>
        <w:tc>
          <w:tcPr>
            <w:tcW w:w="2489" w:type="dxa"/>
            <w:vMerge w:val="restart"/>
            <w:tcBorders>
              <w:top w:val="single" w:sz="4" w:space="0" w:color="auto"/>
              <w:left w:val="single" w:sz="4" w:space="0" w:color="auto"/>
              <w:bottom w:val="single" w:sz="4" w:space="0" w:color="auto"/>
              <w:right w:val="single" w:sz="4" w:space="0" w:color="auto"/>
            </w:tcBorders>
            <w:hideMark/>
          </w:tcPr>
          <w:p w14:paraId="3985D2E2" w14:textId="4AB7E87A" w:rsidR="0038590E" w:rsidRPr="00BA4A9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A4A9D">
              <w:rPr>
                <w:rFonts w:ascii="Times New Roman" w:eastAsia="Times New Roman" w:hAnsi="Times New Roman" w:cs="Times New Roman"/>
                <w:b/>
                <w:sz w:val="24"/>
                <w:szCs w:val="24"/>
                <w:lang w:eastAsia="ar-SA"/>
              </w:rPr>
              <w:t>Тема 2.</w:t>
            </w:r>
            <w:r w:rsidR="00D43125">
              <w:rPr>
                <w:rFonts w:ascii="Times New Roman" w:eastAsia="Times New Roman" w:hAnsi="Times New Roman" w:cs="Times New Roman"/>
                <w:b/>
                <w:sz w:val="24"/>
                <w:szCs w:val="24"/>
                <w:lang w:eastAsia="ar-SA"/>
              </w:rPr>
              <w:t>5</w:t>
            </w:r>
          </w:p>
          <w:p w14:paraId="5DF7EF22" w14:textId="58C487C8" w:rsidR="0038590E" w:rsidRPr="00B90D3D" w:rsidRDefault="00D43125"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r>
              <w:rPr>
                <w:rFonts w:ascii="Times New Roman" w:hAnsi="Times New Roman" w:cs="Times New Roman"/>
                <w:b/>
                <w:sz w:val="24"/>
                <w:szCs w:val="24"/>
              </w:rPr>
              <w:t>Экологический менеджмент</w:t>
            </w:r>
          </w:p>
        </w:tc>
        <w:tc>
          <w:tcPr>
            <w:tcW w:w="9233" w:type="dxa"/>
            <w:tcBorders>
              <w:top w:val="single" w:sz="4" w:space="0" w:color="auto"/>
              <w:left w:val="single" w:sz="4" w:space="0" w:color="auto"/>
              <w:bottom w:val="single" w:sz="4" w:space="0" w:color="auto"/>
              <w:right w:val="single" w:sz="4" w:space="0" w:color="auto"/>
            </w:tcBorders>
            <w:hideMark/>
          </w:tcPr>
          <w:p w14:paraId="3FC22D8A" w14:textId="720516F1" w:rsidR="0038590E" w:rsidRPr="00BA4A9D" w:rsidRDefault="0038590E" w:rsidP="0038590E">
            <w:pPr>
              <w:spacing w:after="0" w:line="240" w:lineRule="auto"/>
              <w:rPr>
                <w:rFonts w:ascii="Times New Roman" w:eastAsia="Times New Roman" w:hAnsi="Times New Roman" w:cs="Times New Roman"/>
                <w:b/>
                <w:bCs/>
                <w:sz w:val="24"/>
                <w:szCs w:val="24"/>
                <w:lang w:eastAsia="ar-SA"/>
              </w:rPr>
            </w:pPr>
            <w:r w:rsidRPr="00BA4A9D">
              <w:rPr>
                <w:rFonts w:ascii="Times New Roman" w:hAnsi="Times New Roman" w:cs="Times New Roman"/>
                <w:b/>
                <w:bCs/>
                <w:sz w:val="24"/>
                <w:szCs w:val="24"/>
              </w:rPr>
              <w:t>Содержание учебного материала</w:t>
            </w:r>
          </w:p>
        </w:tc>
        <w:tc>
          <w:tcPr>
            <w:tcW w:w="1215" w:type="dxa"/>
            <w:gridSpan w:val="3"/>
            <w:tcBorders>
              <w:top w:val="single" w:sz="4" w:space="0" w:color="auto"/>
              <w:left w:val="single" w:sz="4" w:space="0" w:color="auto"/>
              <w:bottom w:val="single" w:sz="4" w:space="0" w:color="auto"/>
              <w:right w:val="single" w:sz="4" w:space="0" w:color="auto"/>
            </w:tcBorders>
            <w:hideMark/>
          </w:tcPr>
          <w:p w14:paraId="1759EA6A" w14:textId="51F27F78"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52" w:type="dxa"/>
            <w:vMerge w:val="restart"/>
            <w:tcBorders>
              <w:top w:val="single" w:sz="4" w:space="0" w:color="auto"/>
              <w:left w:val="single" w:sz="4" w:space="0" w:color="auto"/>
              <w:right w:val="single" w:sz="4" w:space="0" w:color="auto"/>
            </w:tcBorders>
            <w:hideMark/>
          </w:tcPr>
          <w:p w14:paraId="3C85DEFF"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2FA16FA1" w14:textId="76C8A790" w:rsidR="0038590E" w:rsidRPr="00B90D3D"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38590E">
              <w:rPr>
                <w:rFonts w:ascii="Times New Roman" w:hAnsi="Times New Roman" w:cs="Times New Roman"/>
                <w:b/>
                <w:bCs/>
                <w:sz w:val="24"/>
                <w:szCs w:val="24"/>
              </w:rPr>
              <w:t>ПК 1.1-6.4</w:t>
            </w:r>
          </w:p>
        </w:tc>
      </w:tr>
      <w:tr w:rsidR="0038590E" w:rsidRPr="00B90D3D" w14:paraId="2647638B" w14:textId="77777777" w:rsidTr="006344F7">
        <w:trPr>
          <w:trHeight w:val="1671"/>
        </w:trPr>
        <w:tc>
          <w:tcPr>
            <w:tcW w:w="2489" w:type="dxa"/>
            <w:vMerge/>
            <w:tcBorders>
              <w:top w:val="single" w:sz="4" w:space="0" w:color="auto"/>
              <w:left w:val="single" w:sz="4" w:space="0" w:color="auto"/>
              <w:bottom w:val="single" w:sz="4" w:space="0" w:color="auto"/>
              <w:right w:val="single" w:sz="4" w:space="0" w:color="auto"/>
            </w:tcBorders>
          </w:tcPr>
          <w:p w14:paraId="7B703948" w14:textId="77777777" w:rsidR="0038590E" w:rsidRPr="00BA4A9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33" w:type="dxa"/>
            <w:tcBorders>
              <w:top w:val="single" w:sz="4" w:space="0" w:color="auto"/>
              <w:left w:val="single" w:sz="4" w:space="0" w:color="auto"/>
              <w:bottom w:val="single" w:sz="4" w:space="0" w:color="auto"/>
              <w:right w:val="single" w:sz="4" w:space="0" w:color="auto"/>
            </w:tcBorders>
          </w:tcPr>
          <w:p w14:paraId="1B528BA6" w14:textId="76666030" w:rsidR="0038590E" w:rsidRPr="00D43125" w:rsidRDefault="0038590E" w:rsidP="00D43125">
            <w:pPr>
              <w:pStyle w:val="a6"/>
              <w:numPr>
                <w:ilvl w:val="0"/>
                <w:numId w:val="1"/>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sz w:val="24"/>
                <w:szCs w:val="24"/>
              </w:rPr>
            </w:pPr>
            <w:r>
              <w:rPr>
                <w:rFonts w:ascii="Times New Roman" w:hAnsi="Times New Roman" w:cs="Times New Roman"/>
                <w:b/>
                <w:bCs/>
                <w:color w:val="FF0000"/>
                <w:sz w:val="24"/>
                <w:szCs w:val="24"/>
              </w:rPr>
              <w:t xml:space="preserve"> </w:t>
            </w:r>
            <w:r w:rsidR="00D43125" w:rsidRPr="00D43125">
              <w:rPr>
                <w:rFonts w:ascii="Times New Roman" w:hAnsi="Times New Roman" w:cs="Times New Roman"/>
                <w:b/>
                <w:bCs/>
                <w:sz w:val="24"/>
                <w:szCs w:val="24"/>
              </w:rPr>
              <w:t>Принципы размещения производств химической промышленности. Экологически-безопасные производственные процессы, соответствующие требованиям минимизации, нейтрализации, сброса (выброса) загрязняющих веществ, безотходности производства, безопасности для здоровья промышленно производственного персонала, сокращения энергопотребления, эффективности. Ресурсопотребление при производстве изделий из полимерных композитов. Требования, предъявляемые к сырью, полуфабрикатам и готовой продукции в соответствии с нормативной документацией.</w:t>
            </w:r>
          </w:p>
        </w:tc>
        <w:tc>
          <w:tcPr>
            <w:tcW w:w="1215" w:type="dxa"/>
            <w:gridSpan w:val="3"/>
            <w:tcBorders>
              <w:top w:val="single" w:sz="4" w:space="0" w:color="auto"/>
              <w:left w:val="single" w:sz="4" w:space="0" w:color="auto"/>
              <w:bottom w:val="single" w:sz="4" w:space="0" w:color="auto"/>
              <w:right w:val="single" w:sz="4" w:space="0" w:color="auto"/>
            </w:tcBorders>
          </w:tcPr>
          <w:p w14:paraId="56DCDD6F"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7AE62C60"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73161EE"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p w14:paraId="48C428F6" w14:textId="7DB29236" w:rsidR="0038590E" w:rsidRPr="00D959BD" w:rsidRDefault="004B53F0"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2652" w:type="dxa"/>
            <w:vMerge/>
            <w:tcBorders>
              <w:left w:val="single" w:sz="4" w:space="0" w:color="auto"/>
              <w:bottom w:val="single" w:sz="4" w:space="0" w:color="auto"/>
              <w:right w:val="single" w:sz="4" w:space="0" w:color="auto"/>
            </w:tcBorders>
          </w:tcPr>
          <w:p w14:paraId="28642E0D" w14:textId="77777777" w:rsidR="0038590E" w:rsidRPr="00B90D3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FF0000"/>
                <w:sz w:val="24"/>
                <w:szCs w:val="24"/>
              </w:rPr>
            </w:pPr>
          </w:p>
        </w:tc>
      </w:tr>
      <w:tr w:rsidR="0038590E" w:rsidRPr="00B90D3D" w14:paraId="6A3A67A9"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56946C83"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1713B675" w14:textId="77777777" w:rsidR="0038590E" w:rsidRPr="002418B2" w:rsidRDefault="0038590E" w:rsidP="0038590E">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Лабораторная работа </w:t>
            </w:r>
          </w:p>
        </w:tc>
        <w:tc>
          <w:tcPr>
            <w:tcW w:w="3867" w:type="dxa"/>
            <w:gridSpan w:val="4"/>
            <w:tcBorders>
              <w:top w:val="single" w:sz="4" w:space="0" w:color="auto"/>
              <w:left w:val="single" w:sz="4" w:space="0" w:color="auto"/>
              <w:bottom w:val="single" w:sz="4" w:space="0" w:color="auto"/>
              <w:right w:val="single" w:sz="4" w:space="0" w:color="auto"/>
            </w:tcBorders>
            <w:hideMark/>
          </w:tcPr>
          <w:p w14:paraId="6A4B6A50"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F30E0A" w:rsidRPr="00B90D3D" w14:paraId="25E18FFB" w14:textId="16CCD4D1" w:rsidTr="00F30E0A">
        <w:trPr>
          <w:trHeight w:val="515"/>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5DA7AE1C" w14:textId="77777777" w:rsidR="00F30E0A" w:rsidRPr="00B90D3D" w:rsidRDefault="00F30E0A"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04CF61B6" w14:textId="60674963" w:rsidR="00F30E0A" w:rsidRPr="00F30E0A" w:rsidRDefault="00F30E0A"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847439">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r w:rsidR="004B53F0">
              <w:rPr>
                <w:rFonts w:ascii="Times New Roman" w:hAnsi="Times New Roman" w:cs="Times New Roman"/>
                <w:b/>
                <w:bCs/>
                <w:sz w:val="24"/>
                <w:szCs w:val="24"/>
              </w:rPr>
              <w:t>2</w:t>
            </w:r>
            <w:r>
              <w:rPr>
                <w:rFonts w:ascii="Times New Roman" w:hAnsi="Times New Roman" w:cs="Times New Roman"/>
                <w:b/>
                <w:bCs/>
                <w:sz w:val="24"/>
                <w:szCs w:val="24"/>
              </w:rPr>
              <w:t xml:space="preserve"> Факторы размещения предприятий химической промышленности</w:t>
            </w:r>
          </w:p>
        </w:tc>
        <w:tc>
          <w:tcPr>
            <w:tcW w:w="121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3669EEE" w14:textId="6C9D40CD" w:rsidR="00F30E0A" w:rsidRDefault="00F30E0A" w:rsidP="00F30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p w14:paraId="68B472D5" w14:textId="77777777" w:rsidR="00F30E0A" w:rsidRPr="00B90D3D" w:rsidRDefault="00F30E0A"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652"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CBC" w14:textId="77777777" w:rsidR="00F30E0A" w:rsidRPr="00B90D3D" w:rsidRDefault="00F30E0A" w:rsidP="00F30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FF0000"/>
                <w:sz w:val="24"/>
                <w:szCs w:val="24"/>
              </w:rPr>
            </w:pPr>
          </w:p>
        </w:tc>
      </w:tr>
      <w:tr w:rsidR="0038590E" w:rsidRPr="00B90D3D" w14:paraId="188B6BF4"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595D636D"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6EBC453B" w14:textId="77777777" w:rsidR="0038590E" w:rsidRPr="002418B2" w:rsidRDefault="0038590E" w:rsidP="0038590E">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Контрольные работы</w:t>
            </w:r>
          </w:p>
        </w:tc>
        <w:tc>
          <w:tcPr>
            <w:tcW w:w="3867" w:type="dxa"/>
            <w:gridSpan w:val="4"/>
            <w:tcBorders>
              <w:top w:val="single" w:sz="4" w:space="0" w:color="auto"/>
              <w:left w:val="single" w:sz="4" w:space="0" w:color="auto"/>
              <w:bottom w:val="single" w:sz="4" w:space="0" w:color="auto"/>
              <w:right w:val="single" w:sz="4" w:space="0" w:color="auto"/>
            </w:tcBorders>
            <w:hideMark/>
          </w:tcPr>
          <w:p w14:paraId="47B8D335"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38590E" w:rsidRPr="00B90D3D" w14:paraId="348F2009"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37B91EFF"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53E6EEAF" w14:textId="77777777" w:rsidR="0038590E" w:rsidRPr="002418B2"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Самостоятельная работа обучающихся</w:t>
            </w:r>
          </w:p>
        </w:tc>
        <w:tc>
          <w:tcPr>
            <w:tcW w:w="3867" w:type="dxa"/>
            <w:gridSpan w:val="4"/>
            <w:tcBorders>
              <w:top w:val="single" w:sz="4" w:space="0" w:color="auto"/>
              <w:left w:val="single" w:sz="4" w:space="0" w:color="auto"/>
              <w:bottom w:val="single" w:sz="4" w:space="0" w:color="auto"/>
              <w:right w:val="single" w:sz="4" w:space="0" w:color="auto"/>
            </w:tcBorders>
            <w:hideMark/>
          </w:tcPr>
          <w:p w14:paraId="5D5F8571"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910CC4" w:rsidRPr="00B90D3D" w14:paraId="662B558E" w14:textId="50AEAAD2" w:rsidTr="006344F7">
        <w:trPr>
          <w:trHeight w:val="20"/>
        </w:trPr>
        <w:tc>
          <w:tcPr>
            <w:tcW w:w="2489" w:type="dxa"/>
            <w:tcBorders>
              <w:top w:val="single" w:sz="4" w:space="0" w:color="auto"/>
              <w:left w:val="single" w:sz="4" w:space="0" w:color="auto"/>
              <w:bottom w:val="single" w:sz="4" w:space="0" w:color="auto"/>
              <w:right w:val="single" w:sz="4" w:space="0" w:color="auto"/>
            </w:tcBorders>
            <w:vAlign w:val="center"/>
          </w:tcPr>
          <w:p w14:paraId="27F0E703" w14:textId="77777777" w:rsidR="00910CC4" w:rsidRPr="00B90D3D" w:rsidRDefault="00910CC4"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5FDB1D54" w14:textId="3B2E2389" w:rsidR="00910CC4" w:rsidRPr="00910CC4" w:rsidRDefault="00910CC4" w:rsidP="00910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10CC4">
              <w:rPr>
                <w:rFonts w:ascii="Times New Roman" w:hAnsi="Times New Roman" w:cs="Times New Roman"/>
                <w:b/>
                <w:bCs/>
                <w:sz w:val="24"/>
                <w:szCs w:val="24"/>
              </w:rPr>
              <w:t>Раздел 3. Система управления и контроля в области охраны окружающей среды</w:t>
            </w:r>
          </w:p>
        </w:tc>
        <w:tc>
          <w:tcPr>
            <w:tcW w:w="1215" w:type="dxa"/>
            <w:gridSpan w:val="3"/>
            <w:tcBorders>
              <w:top w:val="single" w:sz="4" w:space="0" w:color="auto"/>
              <w:left w:val="single" w:sz="4" w:space="0" w:color="auto"/>
              <w:bottom w:val="single" w:sz="4" w:space="0" w:color="auto"/>
              <w:right w:val="single" w:sz="4" w:space="0" w:color="auto"/>
            </w:tcBorders>
          </w:tcPr>
          <w:p w14:paraId="7401050A" w14:textId="0426A2E0" w:rsidR="00910CC4" w:rsidRPr="00265393"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p>
        </w:tc>
        <w:tc>
          <w:tcPr>
            <w:tcW w:w="2652" w:type="dxa"/>
            <w:tcBorders>
              <w:top w:val="single" w:sz="4" w:space="0" w:color="auto"/>
              <w:left w:val="single" w:sz="4" w:space="0" w:color="auto"/>
              <w:bottom w:val="single" w:sz="4" w:space="0" w:color="auto"/>
              <w:right w:val="single" w:sz="4" w:space="0" w:color="auto"/>
            </w:tcBorders>
          </w:tcPr>
          <w:p w14:paraId="57DC09C9" w14:textId="77777777" w:rsidR="00910CC4" w:rsidRPr="00265393"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tc>
      </w:tr>
      <w:tr w:rsidR="0038590E" w:rsidRPr="00B90D3D" w14:paraId="29AE8234" w14:textId="77777777" w:rsidTr="006344F7">
        <w:trPr>
          <w:trHeight w:val="294"/>
        </w:trPr>
        <w:tc>
          <w:tcPr>
            <w:tcW w:w="2489" w:type="dxa"/>
            <w:vMerge w:val="restart"/>
            <w:tcBorders>
              <w:top w:val="single" w:sz="4" w:space="0" w:color="auto"/>
              <w:left w:val="single" w:sz="4" w:space="0" w:color="auto"/>
              <w:right w:val="single" w:sz="4" w:space="0" w:color="auto"/>
            </w:tcBorders>
            <w:vAlign w:val="center"/>
          </w:tcPr>
          <w:p w14:paraId="57F71FEC" w14:textId="75A11D7A"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47439">
              <w:rPr>
                <w:rFonts w:ascii="Times New Roman" w:hAnsi="Times New Roman" w:cs="Times New Roman"/>
                <w:b/>
                <w:bCs/>
                <w:sz w:val="24"/>
                <w:szCs w:val="24"/>
              </w:rPr>
              <w:t xml:space="preserve">Тема </w:t>
            </w:r>
            <w:r w:rsidR="00910CC4">
              <w:rPr>
                <w:rFonts w:ascii="Times New Roman" w:hAnsi="Times New Roman" w:cs="Times New Roman"/>
                <w:b/>
                <w:bCs/>
                <w:sz w:val="24"/>
                <w:szCs w:val="24"/>
              </w:rPr>
              <w:t>3.1</w:t>
            </w:r>
          </w:p>
          <w:p w14:paraId="07A73B01" w14:textId="1666987D" w:rsidR="00910CC4" w:rsidRPr="00910CC4"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10CC4">
              <w:rPr>
                <w:rFonts w:ascii="Times New Roman" w:hAnsi="Times New Roman" w:cs="Times New Roman"/>
                <w:b/>
                <w:bCs/>
                <w:sz w:val="24"/>
                <w:szCs w:val="24"/>
              </w:rPr>
              <w:lastRenderedPageBreak/>
              <w:t>Юридические и экономические аспекты экологических основ природопользования</w:t>
            </w:r>
          </w:p>
          <w:p w14:paraId="4A9B09F7" w14:textId="4136B962" w:rsidR="0038590E" w:rsidRPr="007A3CDF"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263BAC62" w14:textId="44AEF6A0" w:rsidR="0038590E" w:rsidRPr="00847439" w:rsidRDefault="0038590E" w:rsidP="0038590E">
            <w:pPr>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lastRenderedPageBreak/>
              <w:t>Содержание учебного материала</w:t>
            </w:r>
          </w:p>
        </w:tc>
        <w:tc>
          <w:tcPr>
            <w:tcW w:w="1215" w:type="dxa"/>
            <w:gridSpan w:val="3"/>
            <w:tcBorders>
              <w:top w:val="single" w:sz="4" w:space="0" w:color="auto"/>
              <w:left w:val="single" w:sz="4" w:space="0" w:color="auto"/>
              <w:bottom w:val="single" w:sz="4" w:space="0" w:color="auto"/>
              <w:right w:val="single" w:sz="4" w:space="0" w:color="auto"/>
            </w:tcBorders>
          </w:tcPr>
          <w:p w14:paraId="5A50E42C" w14:textId="5F1106D1"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652" w:type="dxa"/>
            <w:vMerge w:val="restart"/>
            <w:tcBorders>
              <w:top w:val="single" w:sz="4" w:space="0" w:color="auto"/>
              <w:left w:val="single" w:sz="4" w:space="0" w:color="auto"/>
              <w:right w:val="single" w:sz="4" w:space="0" w:color="auto"/>
            </w:tcBorders>
          </w:tcPr>
          <w:p w14:paraId="0AD131BB"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206DA70E" w14:textId="166D9480" w:rsidR="0038590E" w:rsidRPr="00847439"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8590E">
              <w:rPr>
                <w:rFonts w:ascii="Times New Roman" w:hAnsi="Times New Roman" w:cs="Times New Roman"/>
                <w:b/>
                <w:bCs/>
                <w:sz w:val="24"/>
                <w:szCs w:val="24"/>
              </w:rPr>
              <w:lastRenderedPageBreak/>
              <w:t>ПК 1.1-6.4</w:t>
            </w:r>
          </w:p>
        </w:tc>
      </w:tr>
      <w:tr w:rsidR="0038590E" w:rsidRPr="00B90D3D" w14:paraId="7466BBE1" w14:textId="77777777" w:rsidTr="006344F7">
        <w:trPr>
          <w:trHeight w:val="830"/>
        </w:trPr>
        <w:tc>
          <w:tcPr>
            <w:tcW w:w="2489" w:type="dxa"/>
            <w:vMerge/>
            <w:tcBorders>
              <w:top w:val="single" w:sz="4" w:space="0" w:color="auto"/>
              <w:left w:val="single" w:sz="4" w:space="0" w:color="auto"/>
              <w:right w:val="single" w:sz="4" w:space="0" w:color="auto"/>
            </w:tcBorders>
            <w:vAlign w:val="center"/>
          </w:tcPr>
          <w:p w14:paraId="6193DEF3" w14:textId="77777777" w:rsidR="0038590E" w:rsidRPr="00847439"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0DCEAF2" w14:textId="3A27920C" w:rsidR="0038590E" w:rsidRPr="00847439" w:rsidRDefault="0038590E" w:rsidP="0038590E">
            <w:pPr>
              <w:pStyle w:val="a6"/>
              <w:spacing w:after="0" w:line="240" w:lineRule="auto"/>
              <w:ind w:left="48"/>
              <w:rPr>
                <w:rFonts w:ascii="Times New Roman" w:hAnsi="Times New Roman" w:cs="Times New Roman"/>
                <w:b/>
                <w:bCs/>
                <w:color w:val="FF0000"/>
                <w:sz w:val="24"/>
                <w:szCs w:val="24"/>
              </w:rPr>
            </w:pPr>
            <w:r>
              <w:rPr>
                <w:rFonts w:ascii="Times New Roman" w:hAnsi="Times New Roman" w:cs="Times New Roman"/>
                <w:b/>
                <w:bCs/>
                <w:sz w:val="24"/>
                <w:szCs w:val="24"/>
              </w:rPr>
              <w:t xml:space="preserve">1.  </w:t>
            </w:r>
            <w:r w:rsidR="00910CC4" w:rsidRPr="00910CC4">
              <w:rPr>
                <w:rFonts w:ascii="Times New Roman" w:hAnsi="Times New Roman" w:cs="Times New Roman"/>
                <w:b/>
                <w:bCs/>
                <w:sz w:val="24"/>
                <w:szCs w:val="24"/>
              </w:rPr>
              <w:t>Источники экологического права. Государственная политика и управление в области экологии. Экологические правонарушения. Экологические правила и нормы. Экологические права и обязанности. Юридическая ответственность. Экология и экономика. Экономическое регулирование. Лицензия. Договоры. Лимиты. Штрафы. Финансирование</w:t>
            </w:r>
          </w:p>
        </w:tc>
        <w:tc>
          <w:tcPr>
            <w:tcW w:w="1215" w:type="dxa"/>
            <w:gridSpan w:val="3"/>
            <w:tcBorders>
              <w:top w:val="single" w:sz="4" w:space="0" w:color="auto"/>
              <w:left w:val="single" w:sz="4" w:space="0" w:color="auto"/>
              <w:bottom w:val="single" w:sz="4" w:space="0" w:color="auto"/>
              <w:right w:val="single" w:sz="4" w:space="0" w:color="auto"/>
            </w:tcBorders>
          </w:tcPr>
          <w:p w14:paraId="362DF126" w14:textId="44975B17" w:rsidR="0038590E" w:rsidRPr="00D959BD"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2652" w:type="dxa"/>
            <w:vMerge/>
            <w:tcBorders>
              <w:left w:val="single" w:sz="4" w:space="0" w:color="auto"/>
              <w:bottom w:val="single" w:sz="4" w:space="0" w:color="auto"/>
              <w:right w:val="single" w:sz="4" w:space="0" w:color="auto"/>
            </w:tcBorders>
          </w:tcPr>
          <w:p w14:paraId="1B89113B" w14:textId="77777777" w:rsidR="0038590E" w:rsidRPr="00B90D3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38590E" w:rsidRPr="00B90D3D" w14:paraId="411651A8" w14:textId="77777777" w:rsidTr="006344F7">
        <w:trPr>
          <w:trHeight w:val="20"/>
        </w:trPr>
        <w:tc>
          <w:tcPr>
            <w:tcW w:w="2489" w:type="dxa"/>
            <w:vMerge/>
            <w:tcBorders>
              <w:left w:val="single" w:sz="4" w:space="0" w:color="auto"/>
              <w:right w:val="single" w:sz="4" w:space="0" w:color="auto"/>
            </w:tcBorders>
            <w:vAlign w:val="center"/>
          </w:tcPr>
          <w:p w14:paraId="26C5CE9F"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D94796A" w14:textId="77777777" w:rsidR="0038590E" w:rsidRPr="00F61185"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Лабораторная работа</w:t>
            </w:r>
          </w:p>
        </w:tc>
        <w:tc>
          <w:tcPr>
            <w:tcW w:w="3867" w:type="dxa"/>
            <w:gridSpan w:val="4"/>
            <w:tcBorders>
              <w:top w:val="single" w:sz="4" w:space="0" w:color="auto"/>
              <w:left w:val="single" w:sz="4" w:space="0" w:color="auto"/>
              <w:bottom w:val="single" w:sz="4" w:space="0" w:color="auto"/>
              <w:right w:val="single" w:sz="4" w:space="0" w:color="auto"/>
            </w:tcBorders>
          </w:tcPr>
          <w:p w14:paraId="14028E35"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4B53F0" w:rsidRPr="00B90D3D" w14:paraId="6267A17F" w14:textId="326EE08A" w:rsidTr="004B53F0">
        <w:trPr>
          <w:trHeight w:val="20"/>
        </w:trPr>
        <w:tc>
          <w:tcPr>
            <w:tcW w:w="2489" w:type="dxa"/>
            <w:vMerge/>
            <w:tcBorders>
              <w:left w:val="single" w:sz="4" w:space="0" w:color="auto"/>
              <w:right w:val="single" w:sz="4" w:space="0" w:color="auto"/>
            </w:tcBorders>
            <w:vAlign w:val="center"/>
          </w:tcPr>
          <w:p w14:paraId="10478209" w14:textId="77777777" w:rsidR="004B53F0" w:rsidRPr="00B90D3D" w:rsidRDefault="004B53F0"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22544B3E" w14:textId="13AA320E" w:rsidR="004B53F0" w:rsidRPr="00F61185" w:rsidRDefault="004B53F0"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 xml:space="preserve">Практическая работа </w:t>
            </w:r>
            <w:r>
              <w:rPr>
                <w:rFonts w:ascii="Times New Roman" w:hAnsi="Times New Roman" w:cs="Times New Roman"/>
                <w:b/>
                <w:bCs/>
                <w:sz w:val="24"/>
                <w:szCs w:val="24"/>
              </w:rPr>
              <w:t>№ 3 Изучение нормативных документов по экологическому законодательству</w:t>
            </w:r>
            <w:r w:rsidR="00442984">
              <w:rPr>
                <w:rFonts w:ascii="Times New Roman" w:hAnsi="Times New Roman" w:cs="Times New Roman"/>
                <w:b/>
                <w:bCs/>
                <w:sz w:val="24"/>
                <w:szCs w:val="24"/>
              </w:rPr>
              <w:t xml:space="preserve"> (Об охране окружающей среды)</w:t>
            </w:r>
          </w:p>
        </w:tc>
        <w:tc>
          <w:tcPr>
            <w:tcW w:w="1185" w:type="dxa"/>
            <w:tcBorders>
              <w:top w:val="single" w:sz="4" w:space="0" w:color="auto"/>
              <w:left w:val="single" w:sz="4" w:space="0" w:color="auto"/>
              <w:bottom w:val="single" w:sz="4" w:space="0" w:color="auto"/>
              <w:right w:val="single" w:sz="4" w:space="0" w:color="auto"/>
            </w:tcBorders>
          </w:tcPr>
          <w:p w14:paraId="58462F06" w14:textId="03EF379C" w:rsidR="004B53F0" w:rsidRPr="00265393" w:rsidRDefault="004B53F0" w:rsidP="004B5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2682" w:type="dxa"/>
            <w:gridSpan w:val="3"/>
            <w:tcBorders>
              <w:top w:val="single" w:sz="4" w:space="0" w:color="auto"/>
              <w:left w:val="single" w:sz="4" w:space="0" w:color="auto"/>
              <w:bottom w:val="single" w:sz="4" w:space="0" w:color="auto"/>
              <w:right w:val="single" w:sz="4" w:space="0" w:color="auto"/>
            </w:tcBorders>
          </w:tcPr>
          <w:p w14:paraId="62A8E1E7" w14:textId="77777777" w:rsidR="004B53F0" w:rsidRPr="00265393" w:rsidRDefault="004B53F0" w:rsidP="004B5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themeColor="text1"/>
                <w:sz w:val="24"/>
                <w:szCs w:val="24"/>
              </w:rPr>
            </w:pPr>
          </w:p>
        </w:tc>
      </w:tr>
      <w:tr w:rsidR="0038590E" w:rsidRPr="00B90D3D" w14:paraId="3ADB7376" w14:textId="77777777" w:rsidTr="006344F7">
        <w:trPr>
          <w:trHeight w:val="20"/>
        </w:trPr>
        <w:tc>
          <w:tcPr>
            <w:tcW w:w="2489" w:type="dxa"/>
            <w:vMerge/>
            <w:tcBorders>
              <w:left w:val="single" w:sz="4" w:space="0" w:color="auto"/>
              <w:right w:val="single" w:sz="4" w:space="0" w:color="auto"/>
            </w:tcBorders>
            <w:vAlign w:val="center"/>
          </w:tcPr>
          <w:p w14:paraId="3CAB63C6"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161F6638" w14:textId="77777777" w:rsidR="0038590E" w:rsidRPr="00F61185"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Контрольные работы</w:t>
            </w:r>
          </w:p>
        </w:tc>
        <w:tc>
          <w:tcPr>
            <w:tcW w:w="3867" w:type="dxa"/>
            <w:gridSpan w:val="4"/>
            <w:tcBorders>
              <w:top w:val="single" w:sz="4" w:space="0" w:color="auto"/>
              <w:left w:val="single" w:sz="4" w:space="0" w:color="auto"/>
              <w:bottom w:val="single" w:sz="4" w:space="0" w:color="auto"/>
              <w:right w:val="single" w:sz="4" w:space="0" w:color="auto"/>
            </w:tcBorders>
          </w:tcPr>
          <w:p w14:paraId="4DA12A2A"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8590E" w:rsidRPr="00B90D3D" w14:paraId="01395900" w14:textId="77777777" w:rsidTr="006344F7">
        <w:trPr>
          <w:trHeight w:val="20"/>
        </w:trPr>
        <w:tc>
          <w:tcPr>
            <w:tcW w:w="2489" w:type="dxa"/>
            <w:vMerge/>
            <w:tcBorders>
              <w:left w:val="single" w:sz="4" w:space="0" w:color="auto"/>
              <w:bottom w:val="single" w:sz="4" w:space="0" w:color="auto"/>
              <w:right w:val="single" w:sz="4" w:space="0" w:color="auto"/>
            </w:tcBorders>
            <w:vAlign w:val="center"/>
          </w:tcPr>
          <w:p w14:paraId="0FE9466B"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33F3477" w14:textId="77777777" w:rsidR="0038590E" w:rsidRPr="00F61185"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Самостоятельная работа обучающихся</w:t>
            </w:r>
          </w:p>
        </w:tc>
        <w:tc>
          <w:tcPr>
            <w:tcW w:w="3867" w:type="dxa"/>
            <w:gridSpan w:val="4"/>
            <w:tcBorders>
              <w:top w:val="single" w:sz="4" w:space="0" w:color="auto"/>
              <w:left w:val="single" w:sz="4" w:space="0" w:color="auto"/>
              <w:bottom w:val="single" w:sz="4" w:space="0" w:color="auto"/>
              <w:right w:val="single" w:sz="4" w:space="0" w:color="auto"/>
            </w:tcBorders>
          </w:tcPr>
          <w:p w14:paraId="2ACC788C"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8590E" w:rsidRPr="00B90D3D" w14:paraId="418D9F43" w14:textId="77777777" w:rsidTr="006344F7">
        <w:trPr>
          <w:trHeight w:val="219"/>
        </w:trPr>
        <w:tc>
          <w:tcPr>
            <w:tcW w:w="2489" w:type="dxa"/>
            <w:vMerge w:val="restart"/>
            <w:tcBorders>
              <w:left w:val="single" w:sz="4" w:space="0" w:color="auto"/>
              <w:right w:val="single" w:sz="4" w:space="0" w:color="auto"/>
            </w:tcBorders>
            <w:vAlign w:val="center"/>
          </w:tcPr>
          <w:p w14:paraId="1017F9B8" w14:textId="20F31E44"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F61185">
              <w:rPr>
                <w:rFonts w:ascii="Times New Roman" w:hAnsi="Times New Roman" w:cs="Times New Roman"/>
                <w:b/>
                <w:bCs/>
                <w:sz w:val="24"/>
                <w:szCs w:val="24"/>
              </w:rPr>
              <w:t xml:space="preserve">Тема </w:t>
            </w:r>
            <w:r>
              <w:rPr>
                <w:rFonts w:ascii="Times New Roman" w:hAnsi="Times New Roman" w:cs="Times New Roman"/>
                <w:b/>
                <w:bCs/>
                <w:sz w:val="24"/>
                <w:szCs w:val="24"/>
              </w:rPr>
              <w:t>3.2</w:t>
            </w:r>
          </w:p>
          <w:p w14:paraId="02D3BB79" w14:textId="03BB01F8" w:rsidR="0038590E" w:rsidRPr="00910CC4" w:rsidRDefault="00910CC4" w:rsidP="00910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910CC4">
              <w:rPr>
                <w:rFonts w:ascii="Times New Roman" w:hAnsi="Times New Roman" w:cs="Times New Roman"/>
                <w:b/>
                <w:bCs/>
                <w:sz w:val="24"/>
                <w:szCs w:val="24"/>
              </w:rPr>
              <w:t>Экологическая стандартизация и паспортизация</w:t>
            </w:r>
          </w:p>
        </w:tc>
        <w:tc>
          <w:tcPr>
            <w:tcW w:w="9233" w:type="dxa"/>
            <w:tcBorders>
              <w:top w:val="single" w:sz="4" w:space="0" w:color="auto"/>
              <w:left w:val="single" w:sz="4" w:space="0" w:color="auto"/>
              <w:bottom w:val="single" w:sz="4" w:space="0" w:color="auto"/>
              <w:right w:val="single" w:sz="4" w:space="0" w:color="auto"/>
            </w:tcBorders>
          </w:tcPr>
          <w:p w14:paraId="19D23A31" w14:textId="32755292" w:rsidR="0038590E" w:rsidRPr="00247453" w:rsidRDefault="0038590E" w:rsidP="0038590E">
            <w:pPr>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Содержание учебного материала</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14:paraId="310F29D4" w14:textId="2B3F732B"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652" w:type="dxa"/>
            <w:vMerge w:val="restart"/>
            <w:tcBorders>
              <w:top w:val="single" w:sz="4" w:space="0" w:color="auto"/>
              <w:left w:val="single" w:sz="4" w:space="0" w:color="auto"/>
              <w:right w:val="single" w:sz="4" w:space="0" w:color="auto"/>
            </w:tcBorders>
          </w:tcPr>
          <w:p w14:paraId="372C741B"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43FFA5EF" w14:textId="3F6EEF6C" w:rsidR="0038590E" w:rsidRPr="00265393"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38590E">
              <w:rPr>
                <w:rFonts w:ascii="Times New Roman" w:hAnsi="Times New Roman" w:cs="Times New Roman"/>
                <w:b/>
                <w:bCs/>
                <w:sz w:val="24"/>
                <w:szCs w:val="24"/>
              </w:rPr>
              <w:t>ПК 1.1-6.4</w:t>
            </w:r>
          </w:p>
        </w:tc>
      </w:tr>
      <w:tr w:rsidR="0038590E" w:rsidRPr="00B90D3D" w14:paraId="58AB5124" w14:textId="77777777" w:rsidTr="006344F7">
        <w:trPr>
          <w:trHeight w:val="555"/>
        </w:trPr>
        <w:tc>
          <w:tcPr>
            <w:tcW w:w="2489" w:type="dxa"/>
            <w:vMerge/>
            <w:tcBorders>
              <w:left w:val="single" w:sz="4" w:space="0" w:color="auto"/>
              <w:right w:val="single" w:sz="4" w:space="0" w:color="auto"/>
            </w:tcBorders>
            <w:vAlign w:val="center"/>
          </w:tcPr>
          <w:p w14:paraId="0491BE32" w14:textId="77777777" w:rsidR="0038590E" w:rsidRPr="00F61185"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663A44FA" w14:textId="67F30739" w:rsidR="0038590E" w:rsidRPr="00910CC4" w:rsidRDefault="00910CC4" w:rsidP="00910CC4">
            <w:pPr>
              <w:pStyle w:val="a6"/>
              <w:numPr>
                <w:ilvl w:val="0"/>
                <w:numId w:val="15"/>
              </w:numPr>
              <w:spacing w:after="0" w:line="240" w:lineRule="auto"/>
              <w:jc w:val="both"/>
              <w:rPr>
                <w:rFonts w:ascii="Times New Roman" w:hAnsi="Times New Roman" w:cs="Times New Roman"/>
                <w:b/>
                <w:bCs/>
                <w:sz w:val="24"/>
                <w:szCs w:val="24"/>
              </w:rPr>
            </w:pPr>
            <w:r w:rsidRPr="00910CC4">
              <w:rPr>
                <w:rFonts w:ascii="Times New Roman" w:hAnsi="Times New Roman" w:cs="Times New Roman"/>
                <w:b/>
                <w:bCs/>
                <w:sz w:val="24"/>
                <w:szCs w:val="24"/>
              </w:rPr>
              <w:t>Система экологического контроля при производстве изделий из полимерных композитов. Мониторинг окружающей среды на предприятиях химической промышленности. Система стандартов. Экологическая экспертиза. Экологическая сертификация. Экологический паспорт предприятия.</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14:paraId="64752039" w14:textId="06D0F0AA" w:rsidR="0038590E" w:rsidRPr="00265393" w:rsidRDefault="001F2915"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2652" w:type="dxa"/>
            <w:vMerge/>
            <w:tcBorders>
              <w:left w:val="single" w:sz="4" w:space="0" w:color="auto"/>
              <w:bottom w:val="single" w:sz="4" w:space="0" w:color="auto"/>
              <w:right w:val="single" w:sz="4" w:space="0" w:color="auto"/>
            </w:tcBorders>
          </w:tcPr>
          <w:p w14:paraId="7C620D76"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38590E" w:rsidRPr="00B90D3D" w14:paraId="16FD0C26" w14:textId="77777777" w:rsidTr="006344F7">
        <w:trPr>
          <w:trHeight w:val="20"/>
        </w:trPr>
        <w:tc>
          <w:tcPr>
            <w:tcW w:w="2489" w:type="dxa"/>
            <w:vMerge/>
            <w:tcBorders>
              <w:left w:val="single" w:sz="4" w:space="0" w:color="auto"/>
              <w:right w:val="single" w:sz="4" w:space="0" w:color="auto"/>
            </w:tcBorders>
            <w:vAlign w:val="center"/>
          </w:tcPr>
          <w:p w14:paraId="71239438"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7CFA2219" w14:textId="77777777" w:rsidR="0038590E" w:rsidRPr="0024745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Лабораторная работа</w:t>
            </w:r>
          </w:p>
        </w:tc>
        <w:tc>
          <w:tcPr>
            <w:tcW w:w="3867" w:type="dxa"/>
            <w:gridSpan w:val="4"/>
            <w:tcBorders>
              <w:top w:val="single" w:sz="4" w:space="0" w:color="auto"/>
              <w:left w:val="single" w:sz="4" w:space="0" w:color="auto"/>
              <w:bottom w:val="single" w:sz="4" w:space="0" w:color="auto"/>
              <w:right w:val="single" w:sz="4" w:space="0" w:color="auto"/>
            </w:tcBorders>
          </w:tcPr>
          <w:p w14:paraId="22FB1FBB"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910CC4" w:rsidRPr="00B90D3D" w14:paraId="03C8C001" w14:textId="77777777" w:rsidTr="006344F7">
        <w:trPr>
          <w:trHeight w:val="20"/>
        </w:trPr>
        <w:tc>
          <w:tcPr>
            <w:tcW w:w="2489" w:type="dxa"/>
            <w:vMerge/>
            <w:tcBorders>
              <w:left w:val="single" w:sz="4" w:space="0" w:color="auto"/>
              <w:right w:val="single" w:sz="4" w:space="0" w:color="auto"/>
            </w:tcBorders>
            <w:vAlign w:val="center"/>
          </w:tcPr>
          <w:p w14:paraId="14C94DE8" w14:textId="77777777" w:rsidR="00910CC4" w:rsidRPr="00B90D3D" w:rsidRDefault="00910CC4"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9BE84C4" w14:textId="28EA73DB" w:rsidR="00910CC4" w:rsidRPr="00247453"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867" w:type="dxa"/>
            <w:gridSpan w:val="4"/>
            <w:tcBorders>
              <w:top w:val="single" w:sz="4" w:space="0" w:color="auto"/>
              <w:left w:val="single" w:sz="4" w:space="0" w:color="auto"/>
              <w:bottom w:val="single" w:sz="4" w:space="0" w:color="auto"/>
              <w:right w:val="single" w:sz="4" w:space="0" w:color="auto"/>
            </w:tcBorders>
          </w:tcPr>
          <w:p w14:paraId="6CF8119E" w14:textId="12A62E91" w:rsidR="00910CC4" w:rsidRPr="00265393"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не предусмотрено</w:t>
            </w:r>
          </w:p>
        </w:tc>
      </w:tr>
      <w:tr w:rsidR="0038590E" w:rsidRPr="00B90D3D" w14:paraId="79A1E05E" w14:textId="77777777" w:rsidTr="006344F7">
        <w:trPr>
          <w:trHeight w:val="20"/>
        </w:trPr>
        <w:tc>
          <w:tcPr>
            <w:tcW w:w="2489" w:type="dxa"/>
            <w:vMerge/>
            <w:tcBorders>
              <w:left w:val="single" w:sz="4" w:space="0" w:color="auto"/>
              <w:right w:val="single" w:sz="4" w:space="0" w:color="auto"/>
            </w:tcBorders>
            <w:vAlign w:val="center"/>
          </w:tcPr>
          <w:p w14:paraId="6D89C346"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59154ABE" w14:textId="77777777" w:rsidR="0038590E" w:rsidRPr="0024745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Контрольные работы</w:t>
            </w:r>
          </w:p>
        </w:tc>
        <w:tc>
          <w:tcPr>
            <w:tcW w:w="3867" w:type="dxa"/>
            <w:gridSpan w:val="4"/>
            <w:tcBorders>
              <w:top w:val="single" w:sz="4" w:space="0" w:color="auto"/>
              <w:left w:val="single" w:sz="4" w:space="0" w:color="auto"/>
              <w:bottom w:val="single" w:sz="4" w:space="0" w:color="auto"/>
              <w:right w:val="single" w:sz="4" w:space="0" w:color="auto"/>
            </w:tcBorders>
          </w:tcPr>
          <w:p w14:paraId="20E12DAC"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8590E" w:rsidRPr="00B90D3D" w14:paraId="03CF847B" w14:textId="77777777" w:rsidTr="006344F7">
        <w:trPr>
          <w:trHeight w:val="20"/>
        </w:trPr>
        <w:tc>
          <w:tcPr>
            <w:tcW w:w="2489" w:type="dxa"/>
            <w:vMerge/>
            <w:tcBorders>
              <w:left w:val="single" w:sz="4" w:space="0" w:color="auto"/>
              <w:bottom w:val="single" w:sz="4" w:space="0" w:color="auto"/>
              <w:right w:val="single" w:sz="4" w:space="0" w:color="auto"/>
            </w:tcBorders>
            <w:vAlign w:val="center"/>
          </w:tcPr>
          <w:p w14:paraId="522981E4"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1D68D887" w14:textId="77777777" w:rsidR="0038590E" w:rsidRPr="0024745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Самостоятельная работа обучающихся</w:t>
            </w:r>
          </w:p>
        </w:tc>
        <w:tc>
          <w:tcPr>
            <w:tcW w:w="3867" w:type="dxa"/>
            <w:gridSpan w:val="4"/>
            <w:tcBorders>
              <w:top w:val="single" w:sz="4" w:space="0" w:color="auto"/>
              <w:left w:val="single" w:sz="4" w:space="0" w:color="auto"/>
              <w:bottom w:val="single" w:sz="4" w:space="0" w:color="auto"/>
              <w:right w:val="single" w:sz="4" w:space="0" w:color="auto"/>
            </w:tcBorders>
          </w:tcPr>
          <w:p w14:paraId="5A477E92"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910CC4" w:rsidRPr="00B90D3D" w14:paraId="4046DD07" w14:textId="37B8F94E" w:rsidTr="006344F7">
        <w:trPr>
          <w:trHeight w:val="20"/>
        </w:trPr>
        <w:tc>
          <w:tcPr>
            <w:tcW w:w="2489" w:type="dxa"/>
            <w:tcBorders>
              <w:left w:val="single" w:sz="4" w:space="0" w:color="auto"/>
              <w:bottom w:val="single" w:sz="4" w:space="0" w:color="auto"/>
              <w:right w:val="single" w:sz="4" w:space="0" w:color="auto"/>
            </w:tcBorders>
            <w:vAlign w:val="center"/>
          </w:tcPr>
          <w:p w14:paraId="49781D08" w14:textId="77777777" w:rsidR="00910CC4" w:rsidRPr="00B90D3D" w:rsidRDefault="00910CC4"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1FFE9440" w14:textId="7540B8CC" w:rsidR="00910CC4" w:rsidRPr="00910CC4" w:rsidRDefault="00910CC4" w:rsidP="00910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10CC4">
              <w:rPr>
                <w:rFonts w:ascii="Times New Roman" w:hAnsi="Times New Roman" w:cs="Times New Roman"/>
                <w:b/>
                <w:bCs/>
                <w:sz w:val="24"/>
                <w:szCs w:val="24"/>
              </w:rPr>
              <w:t>Раздел 4. Международное сотрудничество</w:t>
            </w:r>
          </w:p>
        </w:tc>
        <w:tc>
          <w:tcPr>
            <w:tcW w:w="1200" w:type="dxa"/>
            <w:gridSpan w:val="2"/>
            <w:tcBorders>
              <w:top w:val="single" w:sz="4" w:space="0" w:color="auto"/>
              <w:left w:val="single" w:sz="4" w:space="0" w:color="auto"/>
              <w:bottom w:val="single" w:sz="4" w:space="0" w:color="auto"/>
              <w:right w:val="single" w:sz="4" w:space="0" w:color="auto"/>
            </w:tcBorders>
          </w:tcPr>
          <w:p w14:paraId="048A14A6" w14:textId="5B621E32" w:rsidR="00910CC4" w:rsidRPr="00265393" w:rsidRDefault="00245C1B"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2667" w:type="dxa"/>
            <w:gridSpan w:val="2"/>
            <w:tcBorders>
              <w:top w:val="single" w:sz="4" w:space="0" w:color="auto"/>
              <w:left w:val="single" w:sz="4" w:space="0" w:color="auto"/>
              <w:bottom w:val="single" w:sz="4" w:space="0" w:color="auto"/>
              <w:right w:val="single" w:sz="4" w:space="0" w:color="auto"/>
            </w:tcBorders>
          </w:tcPr>
          <w:p w14:paraId="4E40EB8B" w14:textId="77777777" w:rsidR="00910CC4" w:rsidRPr="00265393"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r>
      <w:tr w:rsidR="0038590E" w:rsidRPr="00B90D3D" w14:paraId="5855D2C9" w14:textId="77777777" w:rsidTr="006344F7">
        <w:trPr>
          <w:trHeight w:val="294"/>
        </w:trPr>
        <w:tc>
          <w:tcPr>
            <w:tcW w:w="2489" w:type="dxa"/>
            <w:vMerge w:val="restart"/>
            <w:tcBorders>
              <w:left w:val="single" w:sz="4" w:space="0" w:color="auto"/>
              <w:right w:val="single" w:sz="4" w:space="0" w:color="auto"/>
            </w:tcBorders>
            <w:vAlign w:val="center"/>
          </w:tcPr>
          <w:p w14:paraId="0E93546E" w14:textId="1247AC05"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91364">
              <w:rPr>
                <w:rFonts w:ascii="Times New Roman" w:hAnsi="Times New Roman" w:cs="Times New Roman"/>
                <w:b/>
                <w:bCs/>
                <w:sz w:val="24"/>
                <w:szCs w:val="24"/>
              </w:rPr>
              <w:t xml:space="preserve">Тема </w:t>
            </w:r>
            <w:r w:rsidR="006344F7">
              <w:rPr>
                <w:rFonts w:ascii="Times New Roman" w:hAnsi="Times New Roman" w:cs="Times New Roman"/>
                <w:b/>
                <w:bCs/>
                <w:sz w:val="24"/>
                <w:szCs w:val="24"/>
              </w:rPr>
              <w:t>4.1</w:t>
            </w:r>
          </w:p>
          <w:p w14:paraId="3F2B9B2C" w14:textId="267E8E13" w:rsidR="0038590E" w:rsidRPr="006344F7"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6344F7">
              <w:rPr>
                <w:rFonts w:ascii="Times New Roman" w:hAnsi="Times New Roman" w:cs="Times New Roman"/>
                <w:b/>
                <w:bCs/>
                <w:sz w:val="24"/>
                <w:szCs w:val="24"/>
              </w:rPr>
              <w:t>Государственные и общественные организации по предотвращению разрушающих воздействий на природу</w:t>
            </w:r>
          </w:p>
        </w:tc>
        <w:tc>
          <w:tcPr>
            <w:tcW w:w="9233" w:type="dxa"/>
            <w:tcBorders>
              <w:top w:val="single" w:sz="4" w:space="0" w:color="auto"/>
              <w:left w:val="single" w:sz="4" w:space="0" w:color="auto"/>
              <w:bottom w:val="single" w:sz="4" w:space="0" w:color="auto"/>
              <w:right w:val="single" w:sz="4" w:space="0" w:color="auto"/>
            </w:tcBorders>
          </w:tcPr>
          <w:p w14:paraId="1A4D6A6B" w14:textId="13C83F42" w:rsidR="0038590E" w:rsidRPr="00791364" w:rsidRDefault="0038590E" w:rsidP="0038590E">
            <w:pPr>
              <w:spacing w:after="0" w:line="240" w:lineRule="auto"/>
              <w:rPr>
                <w:rFonts w:ascii="Times New Roman" w:hAnsi="Times New Roman" w:cs="Times New Roman"/>
                <w:b/>
                <w:bCs/>
                <w:sz w:val="24"/>
                <w:szCs w:val="24"/>
              </w:rPr>
            </w:pPr>
            <w:r w:rsidRPr="00791364">
              <w:rPr>
                <w:rFonts w:ascii="Times New Roman" w:hAnsi="Times New Roman" w:cs="Times New Roman"/>
                <w:b/>
                <w:bCs/>
                <w:sz w:val="24"/>
                <w:szCs w:val="24"/>
              </w:rPr>
              <w:t>Содержание учебного материала</w:t>
            </w:r>
          </w:p>
        </w:tc>
        <w:tc>
          <w:tcPr>
            <w:tcW w:w="1215" w:type="dxa"/>
            <w:gridSpan w:val="3"/>
            <w:tcBorders>
              <w:top w:val="single" w:sz="4" w:space="0" w:color="auto"/>
              <w:left w:val="single" w:sz="4" w:space="0" w:color="auto"/>
              <w:bottom w:val="single" w:sz="4" w:space="0" w:color="auto"/>
              <w:right w:val="single" w:sz="4" w:space="0" w:color="auto"/>
            </w:tcBorders>
          </w:tcPr>
          <w:p w14:paraId="035D5519" w14:textId="3C31FA09"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652" w:type="dxa"/>
            <w:vMerge w:val="restart"/>
            <w:tcBorders>
              <w:top w:val="single" w:sz="4" w:space="0" w:color="auto"/>
              <w:left w:val="single" w:sz="4" w:space="0" w:color="auto"/>
              <w:right w:val="single" w:sz="4" w:space="0" w:color="auto"/>
            </w:tcBorders>
          </w:tcPr>
          <w:p w14:paraId="2E50195B" w14:textId="77777777" w:rsidR="00910CC4" w:rsidRDefault="00910CC4" w:rsidP="00910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2A108F4A" w14:textId="51E985E9" w:rsidR="0038590E" w:rsidRPr="00265393" w:rsidRDefault="00910CC4" w:rsidP="00910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38590E">
              <w:rPr>
                <w:rFonts w:ascii="Times New Roman" w:hAnsi="Times New Roman" w:cs="Times New Roman"/>
                <w:b/>
                <w:bCs/>
                <w:sz w:val="24"/>
                <w:szCs w:val="24"/>
              </w:rPr>
              <w:t>ПК 1.1-6.4</w:t>
            </w:r>
          </w:p>
        </w:tc>
      </w:tr>
      <w:tr w:rsidR="0038590E" w:rsidRPr="00B90D3D" w14:paraId="6565E247" w14:textId="77777777" w:rsidTr="006344F7">
        <w:trPr>
          <w:trHeight w:val="526"/>
        </w:trPr>
        <w:tc>
          <w:tcPr>
            <w:tcW w:w="2489" w:type="dxa"/>
            <w:vMerge/>
            <w:tcBorders>
              <w:left w:val="single" w:sz="4" w:space="0" w:color="auto"/>
              <w:right w:val="single" w:sz="4" w:space="0" w:color="auto"/>
            </w:tcBorders>
            <w:vAlign w:val="center"/>
          </w:tcPr>
          <w:p w14:paraId="3E233E1F" w14:textId="77777777" w:rsidR="0038590E" w:rsidRPr="0079136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6912EDB9" w14:textId="04407AAB" w:rsidR="0038590E" w:rsidRPr="00ED17E2"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 xml:space="preserve">1. </w:t>
            </w:r>
            <w:r w:rsidR="006344F7" w:rsidRPr="006344F7">
              <w:rPr>
                <w:rFonts w:ascii="Times New Roman" w:hAnsi="Times New Roman" w:cs="Times New Roman"/>
                <w:b/>
                <w:bCs/>
                <w:sz w:val="24"/>
                <w:szCs w:val="24"/>
              </w:rPr>
              <w:t>Международное сотрудничество. Государственные и общественные организации по предотвращению разрушающих воздействий на природу. Природоохранные конвенции. Межгосударственные соглашения. Роль международных организаций в сохранении природных ресурсов, использующихся на предприятиях химической промышленности</w:t>
            </w:r>
            <w:r w:rsidR="006344F7">
              <w:t>.</w:t>
            </w:r>
          </w:p>
        </w:tc>
        <w:tc>
          <w:tcPr>
            <w:tcW w:w="1215" w:type="dxa"/>
            <w:gridSpan w:val="3"/>
            <w:tcBorders>
              <w:top w:val="single" w:sz="4" w:space="0" w:color="auto"/>
              <w:left w:val="single" w:sz="4" w:space="0" w:color="auto"/>
              <w:bottom w:val="single" w:sz="4" w:space="0" w:color="auto"/>
              <w:right w:val="single" w:sz="4" w:space="0" w:color="auto"/>
            </w:tcBorders>
          </w:tcPr>
          <w:p w14:paraId="139098BF"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p w14:paraId="1636C779" w14:textId="0D67C7B9" w:rsidR="0038590E" w:rsidRPr="00D959BD" w:rsidRDefault="00245C1B"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2652" w:type="dxa"/>
            <w:vMerge/>
            <w:tcBorders>
              <w:left w:val="single" w:sz="4" w:space="0" w:color="auto"/>
              <w:bottom w:val="single" w:sz="4" w:space="0" w:color="auto"/>
              <w:right w:val="single" w:sz="4" w:space="0" w:color="auto"/>
            </w:tcBorders>
          </w:tcPr>
          <w:p w14:paraId="4E8F2AB3" w14:textId="77777777" w:rsidR="0038590E" w:rsidRPr="00B90D3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6344F7" w:rsidRPr="00B90D3D" w14:paraId="1EB76637" w14:textId="4FDAC42D" w:rsidTr="006344F7">
        <w:trPr>
          <w:trHeight w:val="20"/>
        </w:trPr>
        <w:tc>
          <w:tcPr>
            <w:tcW w:w="2489" w:type="dxa"/>
            <w:vMerge/>
            <w:tcBorders>
              <w:left w:val="single" w:sz="4" w:space="0" w:color="auto"/>
              <w:right w:val="single" w:sz="4" w:space="0" w:color="auto"/>
            </w:tcBorders>
            <w:vAlign w:val="center"/>
          </w:tcPr>
          <w:p w14:paraId="6F845F1B" w14:textId="77777777" w:rsidR="006344F7" w:rsidRPr="00B90D3D" w:rsidRDefault="006344F7"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44172D7" w14:textId="77777777" w:rsidR="006344F7" w:rsidRPr="00ED17E2" w:rsidRDefault="006344F7"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Лабораторная работа</w:t>
            </w:r>
          </w:p>
        </w:tc>
        <w:tc>
          <w:tcPr>
            <w:tcW w:w="3867" w:type="dxa"/>
            <w:gridSpan w:val="4"/>
            <w:tcBorders>
              <w:top w:val="single" w:sz="4" w:space="0" w:color="auto"/>
              <w:left w:val="single" w:sz="4" w:space="0" w:color="auto"/>
              <w:bottom w:val="single" w:sz="4" w:space="0" w:color="auto"/>
              <w:right w:val="single" w:sz="4" w:space="0" w:color="auto"/>
            </w:tcBorders>
          </w:tcPr>
          <w:p w14:paraId="16A4DB2D" w14:textId="08696683" w:rsidR="006344F7" w:rsidRPr="00D959BD" w:rsidRDefault="006344F7"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344F7" w:rsidRPr="00B90D3D" w14:paraId="13852E83" w14:textId="77777777" w:rsidTr="006344F7">
        <w:trPr>
          <w:trHeight w:val="20"/>
        </w:trPr>
        <w:tc>
          <w:tcPr>
            <w:tcW w:w="2489" w:type="dxa"/>
            <w:vMerge/>
            <w:tcBorders>
              <w:left w:val="single" w:sz="4" w:space="0" w:color="auto"/>
              <w:right w:val="single" w:sz="4" w:space="0" w:color="auto"/>
            </w:tcBorders>
            <w:vAlign w:val="center"/>
          </w:tcPr>
          <w:p w14:paraId="1CE36F1E" w14:textId="77777777" w:rsidR="006344F7" w:rsidRPr="00B90D3D" w:rsidRDefault="006344F7" w:rsidP="006344F7">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5C2A94F5" w14:textId="6BE67AE4" w:rsidR="006344F7" w:rsidRPr="00ED17E2"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867" w:type="dxa"/>
            <w:gridSpan w:val="4"/>
            <w:tcBorders>
              <w:top w:val="single" w:sz="4" w:space="0" w:color="auto"/>
              <w:left w:val="single" w:sz="4" w:space="0" w:color="auto"/>
              <w:bottom w:val="single" w:sz="4" w:space="0" w:color="auto"/>
              <w:right w:val="single" w:sz="4" w:space="0" w:color="auto"/>
            </w:tcBorders>
          </w:tcPr>
          <w:p w14:paraId="68A16AA5" w14:textId="040569A1" w:rsidR="006344F7" w:rsidRPr="00D959BD"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не предусмотрено</w:t>
            </w:r>
          </w:p>
        </w:tc>
      </w:tr>
      <w:tr w:rsidR="006344F7" w:rsidRPr="00B90D3D" w14:paraId="387DBC94" w14:textId="77777777" w:rsidTr="006344F7">
        <w:trPr>
          <w:trHeight w:val="20"/>
        </w:trPr>
        <w:tc>
          <w:tcPr>
            <w:tcW w:w="2489" w:type="dxa"/>
            <w:vMerge/>
            <w:tcBorders>
              <w:left w:val="single" w:sz="4" w:space="0" w:color="auto"/>
              <w:right w:val="single" w:sz="4" w:space="0" w:color="auto"/>
            </w:tcBorders>
            <w:vAlign w:val="center"/>
          </w:tcPr>
          <w:p w14:paraId="6EF4842E" w14:textId="77777777" w:rsidR="006344F7" w:rsidRPr="00B90D3D" w:rsidRDefault="006344F7" w:rsidP="006344F7">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357FDE3C" w14:textId="77777777" w:rsidR="006344F7" w:rsidRPr="00ED17E2"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Контрольные работы</w:t>
            </w:r>
          </w:p>
        </w:tc>
        <w:tc>
          <w:tcPr>
            <w:tcW w:w="3867" w:type="dxa"/>
            <w:gridSpan w:val="4"/>
            <w:tcBorders>
              <w:top w:val="single" w:sz="4" w:space="0" w:color="auto"/>
              <w:left w:val="single" w:sz="4" w:space="0" w:color="auto"/>
              <w:bottom w:val="single" w:sz="4" w:space="0" w:color="auto"/>
              <w:right w:val="single" w:sz="4" w:space="0" w:color="auto"/>
            </w:tcBorders>
          </w:tcPr>
          <w:p w14:paraId="057D71A7" w14:textId="77777777" w:rsidR="006344F7" w:rsidRPr="00D959BD"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344F7" w:rsidRPr="00B90D3D" w14:paraId="22AD27E1" w14:textId="77777777" w:rsidTr="006344F7">
        <w:trPr>
          <w:trHeight w:val="20"/>
        </w:trPr>
        <w:tc>
          <w:tcPr>
            <w:tcW w:w="2489" w:type="dxa"/>
            <w:vMerge/>
            <w:tcBorders>
              <w:left w:val="single" w:sz="4" w:space="0" w:color="auto"/>
              <w:bottom w:val="single" w:sz="4" w:space="0" w:color="auto"/>
              <w:right w:val="single" w:sz="4" w:space="0" w:color="auto"/>
            </w:tcBorders>
            <w:vAlign w:val="center"/>
          </w:tcPr>
          <w:p w14:paraId="4AB85A59" w14:textId="77777777" w:rsidR="006344F7" w:rsidRPr="00B90D3D" w:rsidRDefault="006344F7" w:rsidP="006344F7">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1D6EE758" w14:textId="77777777" w:rsidR="006344F7" w:rsidRPr="00ED17E2"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Самостоятельная работа обучающихся</w:t>
            </w:r>
          </w:p>
        </w:tc>
        <w:tc>
          <w:tcPr>
            <w:tcW w:w="3867" w:type="dxa"/>
            <w:gridSpan w:val="4"/>
            <w:tcBorders>
              <w:top w:val="single" w:sz="4" w:space="0" w:color="auto"/>
              <w:left w:val="single" w:sz="4" w:space="0" w:color="auto"/>
              <w:bottom w:val="single" w:sz="4" w:space="0" w:color="auto"/>
              <w:right w:val="single" w:sz="4" w:space="0" w:color="auto"/>
            </w:tcBorders>
          </w:tcPr>
          <w:p w14:paraId="42ADDABC" w14:textId="77777777" w:rsidR="006344F7" w:rsidRPr="00D959BD"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344F7" w:rsidRPr="005D3C73" w14:paraId="498F5325" w14:textId="3E0EC9F0" w:rsidTr="006344F7">
        <w:trPr>
          <w:trHeight w:val="20"/>
        </w:trPr>
        <w:tc>
          <w:tcPr>
            <w:tcW w:w="2489" w:type="dxa"/>
            <w:tcBorders>
              <w:left w:val="single" w:sz="4" w:space="0" w:color="auto"/>
              <w:bottom w:val="single" w:sz="4" w:space="0" w:color="auto"/>
              <w:right w:val="single" w:sz="4" w:space="0" w:color="auto"/>
            </w:tcBorders>
            <w:vAlign w:val="center"/>
          </w:tcPr>
          <w:p w14:paraId="5948DD1A" w14:textId="77777777" w:rsidR="006344F7" w:rsidRPr="005D3C73" w:rsidRDefault="006344F7" w:rsidP="006344F7">
            <w:pPr>
              <w:spacing w:after="0" w:line="240" w:lineRule="auto"/>
              <w:rPr>
                <w:rFonts w:ascii="Times New Roman" w:hAnsi="Times New Roman" w:cs="Times New Roman"/>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5B57165F" w14:textId="144EA39D" w:rsidR="006344F7" w:rsidRPr="005D3C73"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1215" w:type="dxa"/>
            <w:gridSpan w:val="3"/>
            <w:tcBorders>
              <w:top w:val="single" w:sz="4" w:space="0" w:color="auto"/>
              <w:left w:val="single" w:sz="4" w:space="0" w:color="auto"/>
              <w:bottom w:val="single" w:sz="4" w:space="0" w:color="auto"/>
              <w:right w:val="single" w:sz="4" w:space="0" w:color="auto"/>
            </w:tcBorders>
          </w:tcPr>
          <w:p w14:paraId="6574B6A2" w14:textId="436BA0D4" w:rsidR="006344F7" w:rsidRPr="005D3C73"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D959BD">
              <w:rPr>
                <w:rFonts w:ascii="Times New Roman" w:hAnsi="Times New Roman" w:cs="Times New Roman"/>
                <w:b/>
                <w:color w:val="000000" w:themeColor="text1"/>
                <w:sz w:val="24"/>
                <w:szCs w:val="24"/>
              </w:rPr>
              <w:t>2</w:t>
            </w:r>
          </w:p>
        </w:tc>
        <w:tc>
          <w:tcPr>
            <w:tcW w:w="2652" w:type="dxa"/>
            <w:tcBorders>
              <w:top w:val="single" w:sz="4" w:space="0" w:color="auto"/>
              <w:left w:val="single" w:sz="4" w:space="0" w:color="auto"/>
              <w:bottom w:val="single" w:sz="4" w:space="0" w:color="auto"/>
              <w:right w:val="single" w:sz="4" w:space="0" w:color="auto"/>
            </w:tcBorders>
          </w:tcPr>
          <w:p w14:paraId="5865E41D" w14:textId="74D2509E" w:rsidR="006344F7" w:rsidRPr="005D3C73"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80CF7" w:rsidRPr="005D3C73" w14:paraId="248993C0" w14:textId="77777777" w:rsidTr="006344F7">
        <w:trPr>
          <w:trHeight w:val="20"/>
        </w:trPr>
        <w:tc>
          <w:tcPr>
            <w:tcW w:w="2489" w:type="dxa"/>
            <w:tcBorders>
              <w:left w:val="single" w:sz="4" w:space="0" w:color="auto"/>
              <w:bottom w:val="single" w:sz="4" w:space="0" w:color="auto"/>
              <w:right w:val="single" w:sz="4" w:space="0" w:color="auto"/>
            </w:tcBorders>
            <w:vAlign w:val="center"/>
          </w:tcPr>
          <w:p w14:paraId="39A05333" w14:textId="77777777" w:rsidR="00A80CF7" w:rsidRPr="005D3C73" w:rsidRDefault="00A80CF7" w:rsidP="006344F7">
            <w:pPr>
              <w:spacing w:after="0" w:line="240" w:lineRule="auto"/>
              <w:rPr>
                <w:rFonts w:ascii="Times New Roman" w:hAnsi="Times New Roman" w:cs="Times New Roman"/>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1AFB6A9C" w14:textId="5477F486" w:rsidR="00504A1C" w:rsidRDefault="00504A1C" w:rsidP="00335BB4">
            <w:pPr>
              <w:spacing w:after="0" w:line="240" w:lineRule="auto"/>
              <w:ind w:right="-108"/>
              <w:rPr>
                <w:rFonts w:ascii="Times New Roman" w:hAnsi="Times New Roman" w:cs="Times New Roman"/>
                <w:b/>
                <w:color w:val="000000"/>
                <w:sz w:val="24"/>
                <w:szCs w:val="24"/>
              </w:rPr>
            </w:pPr>
            <w:r>
              <w:rPr>
                <w:rFonts w:ascii="Times New Roman" w:hAnsi="Times New Roman" w:cs="Times New Roman"/>
                <w:b/>
                <w:color w:val="000000"/>
                <w:sz w:val="24"/>
                <w:szCs w:val="24"/>
              </w:rPr>
              <w:t>Теоретические занятия</w:t>
            </w:r>
            <w:r w:rsidR="00335BB4">
              <w:rPr>
                <w:rFonts w:ascii="Times New Roman" w:hAnsi="Times New Roman" w:cs="Times New Roman"/>
                <w:b/>
                <w:color w:val="000000"/>
                <w:sz w:val="24"/>
                <w:szCs w:val="24"/>
              </w:rPr>
              <w:t xml:space="preserve">                                                                                                        28</w:t>
            </w:r>
          </w:p>
          <w:p w14:paraId="09AB6BBE" w14:textId="5C326922" w:rsidR="00504A1C" w:rsidRDefault="00504A1C" w:rsidP="00335BB4">
            <w:pPr>
              <w:spacing w:after="0" w:line="240" w:lineRule="auto"/>
              <w:ind w:right="-108"/>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ОС                                                                                                                                           </w:t>
            </w:r>
            <w:r w:rsidR="00335BB4">
              <w:rPr>
                <w:rFonts w:ascii="Times New Roman" w:hAnsi="Times New Roman" w:cs="Times New Roman"/>
                <w:b/>
                <w:color w:val="000000"/>
                <w:sz w:val="24"/>
                <w:szCs w:val="24"/>
              </w:rPr>
              <w:t xml:space="preserve"> 18</w:t>
            </w:r>
          </w:p>
          <w:p w14:paraId="4CF5E745" w14:textId="0C034B76" w:rsidR="00A80CF7" w:rsidRPr="00504A1C" w:rsidRDefault="00A80CF7" w:rsidP="00335BB4">
            <w:pPr>
              <w:spacing w:after="0" w:line="240" w:lineRule="auto"/>
              <w:ind w:right="-108"/>
              <w:rPr>
                <w:rFonts w:ascii="Times New Roman" w:hAnsi="Times New Roman" w:cs="Times New Roman"/>
                <w:bCs/>
                <w:color w:val="000000"/>
                <w:sz w:val="24"/>
                <w:szCs w:val="24"/>
              </w:rPr>
            </w:pPr>
            <w:r w:rsidRPr="00504A1C">
              <w:rPr>
                <w:rFonts w:ascii="Times New Roman" w:hAnsi="Times New Roman" w:cs="Times New Roman"/>
                <w:bCs/>
                <w:color w:val="000000"/>
                <w:sz w:val="24"/>
                <w:szCs w:val="24"/>
              </w:rPr>
              <w:lastRenderedPageBreak/>
              <w:t xml:space="preserve">ПОС                                                                </w:t>
            </w:r>
            <w:r w:rsidR="00504A1C">
              <w:rPr>
                <w:rFonts w:ascii="Times New Roman" w:hAnsi="Times New Roman" w:cs="Times New Roman"/>
                <w:bCs/>
                <w:color w:val="000000"/>
                <w:sz w:val="24"/>
                <w:szCs w:val="24"/>
              </w:rPr>
              <w:t xml:space="preserve">                                                                         </w:t>
            </w:r>
            <w:r w:rsidRPr="00504A1C">
              <w:rPr>
                <w:rFonts w:ascii="Times New Roman" w:hAnsi="Times New Roman" w:cs="Times New Roman"/>
                <w:bCs/>
                <w:color w:val="000000"/>
                <w:sz w:val="24"/>
                <w:szCs w:val="24"/>
              </w:rPr>
              <w:t>10</w:t>
            </w:r>
          </w:p>
          <w:p w14:paraId="10B61697" w14:textId="15107326" w:rsidR="00A80CF7" w:rsidRPr="00A80CF7" w:rsidRDefault="00A80CF7" w:rsidP="00335BB4">
            <w:pPr>
              <w:spacing w:after="0" w:line="240" w:lineRule="auto"/>
              <w:ind w:right="-108"/>
              <w:rPr>
                <w:rFonts w:ascii="Times New Roman" w:hAnsi="Times New Roman" w:cs="Times New Roman"/>
                <w:b/>
                <w:color w:val="000000"/>
                <w:sz w:val="24"/>
                <w:szCs w:val="24"/>
              </w:rPr>
            </w:pPr>
            <w:r w:rsidRPr="00335BB4">
              <w:rPr>
                <w:rFonts w:ascii="Times New Roman" w:hAnsi="Times New Roman" w:cs="Times New Roman"/>
                <w:b/>
                <w:bCs/>
                <w:color w:val="000000"/>
                <w:sz w:val="24"/>
                <w:szCs w:val="24"/>
              </w:rPr>
              <w:t>Практические</w:t>
            </w:r>
            <w:r w:rsidR="00504A1C" w:rsidRPr="00335BB4">
              <w:rPr>
                <w:rFonts w:ascii="Times New Roman" w:hAnsi="Times New Roman" w:cs="Times New Roman"/>
                <w:b/>
                <w:bCs/>
                <w:color w:val="000000"/>
                <w:sz w:val="24"/>
                <w:szCs w:val="24"/>
              </w:rPr>
              <w:t xml:space="preserve"> занятия</w:t>
            </w:r>
            <w:r w:rsidRPr="00335BB4">
              <w:rPr>
                <w:rFonts w:ascii="Times New Roman" w:hAnsi="Times New Roman" w:cs="Times New Roman"/>
                <w:b/>
                <w:bCs/>
                <w:color w:val="000000"/>
                <w:sz w:val="24"/>
                <w:szCs w:val="24"/>
              </w:rPr>
              <w:t xml:space="preserve">      </w:t>
            </w:r>
            <w:r w:rsidRPr="00A80CF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504A1C">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6</w:t>
            </w:r>
          </w:p>
          <w:p w14:paraId="348D4E23" w14:textId="18EC98AA" w:rsidR="00A80CF7" w:rsidRPr="00335BB4" w:rsidRDefault="00A80CF7" w:rsidP="00335BB4">
            <w:pPr>
              <w:spacing w:after="0" w:line="240" w:lineRule="auto"/>
              <w:ind w:right="-108"/>
              <w:rPr>
                <w:rFonts w:ascii="Times New Roman" w:hAnsi="Times New Roman" w:cs="Times New Roman"/>
                <w:b/>
                <w:color w:val="000000"/>
                <w:sz w:val="24"/>
                <w:szCs w:val="24"/>
              </w:rPr>
            </w:pPr>
            <w:r w:rsidRPr="00335BB4">
              <w:rPr>
                <w:rFonts w:ascii="Times New Roman" w:hAnsi="Times New Roman" w:cs="Times New Roman"/>
                <w:b/>
                <w:color w:val="000000"/>
                <w:sz w:val="24"/>
                <w:szCs w:val="24"/>
              </w:rPr>
              <w:t xml:space="preserve">ОС                                                                 </w:t>
            </w:r>
            <w:r w:rsidR="00504A1C" w:rsidRPr="00335BB4">
              <w:rPr>
                <w:rFonts w:ascii="Times New Roman" w:hAnsi="Times New Roman" w:cs="Times New Roman"/>
                <w:b/>
                <w:color w:val="000000"/>
                <w:sz w:val="24"/>
                <w:szCs w:val="24"/>
              </w:rPr>
              <w:t xml:space="preserve">                                                                            </w:t>
            </w:r>
            <w:r w:rsidRPr="00335BB4">
              <w:rPr>
                <w:rFonts w:ascii="Times New Roman" w:hAnsi="Times New Roman" w:cs="Times New Roman"/>
                <w:b/>
                <w:color w:val="000000"/>
                <w:sz w:val="24"/>
                <w:szCs w:val="24"/>
              </w:rPr>
              <w:t>4</w:t>
            </w:r>
          </w:p>
          <w:p w14:paraId="3BC4CBDA" w14:textId="443C59FC" w:rsidR="00A80CF7" w:rsidRPr="00335BB4" w:rsidRDefault="00A80CF7" w:rsidP="0033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sz w:val="24"/>
                <w:szCs w:val="24"/>
              </w:rPr>
            </w:pPr>
            <w:r w:rsidRPr="00335BB4">
              <w:rPr>
                <w:rFonts w:ascii="Times New Roman" w:hAnsi="Times New Roman" w:cs="Times New Roman"/>
                <w:bCs/>
                <w:color w:val="000000"/>
                <w:sz w:val="24"/>
                <w:szCs w:val="24"/>
              </w:rPr>
              <w:t xml:space="preserve">ПОС                                                               </w:t>
            </w:r>
            <w:r w:rsidR="00335BB4" w:rsidRPr="00335BB4">
              <w:rPr>
                <w:rFonts w:ascii="Times New Roman" w:hAnsi="Times New Roman" w:cs="Times New Roman"/>
                <w:bCs/>
                <w:color w:val="000000"/>
                <w:sz w:val="24"/>
                <w:szCs w:val="24"/>
              </w:rPr>
              <w:t xml:space="preserve">                                                                          </w:t>
            </w:r>
            <w:r w:rsidRPr="00335BB4">
              <w:rPr>
                <w:rFonts w:ascii="Times New Roman" w:hAnsi="Times New Roman" w:cs="Times New Roman"/>
                <w:bCs/>
                <w:color w:val="000000"/>
                <w:sz w:val="24"/>
                <w:szCs w:val="24"/>
              </w:rPr>
              <w:t xml:space="preserve"> 2</w:t>
            </w:r>
          </w:p>
          <w:p w14:paraId="56A492A2" w14:textId="47A97F62" w:rsidR="00335BB4" w:rsidRDefault="00335BB4" w:rsidP="0033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color w:val="000000"/>
                <w:sz w:val="24"/>
                <w:szCs w:val="24"/>
              </w:rPr>
              <w:t>Дифференцированный зачет                                                                                              2</w:t>
            </w:r>
          </w:p>
        </w:tc>
        <w:tc>
          <w:tcPr>
            <w:tcW w:w="1215" w:type="dxa"/>
            <w:gridSpan w:val="3"/>
            <w:tcBorders>
              <w:top w:val="single" w:sz="4" w:space="0" w:color="auto"/>
              <w:left w:val="single" w:sz="4" w:space="0" w:color="auto"/>
              <w:bottom w:val="single" w:sz="4" w:space="0" w:color="auto"/>
              <w:right w:val="single" w:sz="4" w:space="0" w:color="auto"/>
            </w:tcBorders>
          </w:tcPr>
          <w:p w14:paraId="029A3928" w14:textId="77777777" w:rsidR="00A80CF7" w:rsidRPr="00D959BD" w:rsidRDefault="00A80CF7" w:rsidP="0033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tc>
        <w:tc>
          <w:tcPr>
            <w:tcW w:w="2652" w:type="dxa"/>
            <w:tcBorders>
              <w:top w:val="single" w:sz="4" w:space="0" w:color="auto"/>
              <w:left w:val="single" w:sz="4" w:space="0" w:color="auto"/>
              <w:bottom w:val="single" w:sz="4" w:space="0" w:color="auto"/>
              <w:right w:val="single" w:sz="4" w:space="0" w:color="auto"/>
            </w:tcBorders>
          </w:tcPr>
          <w:p w14:paraId="718F6103" w14:textId="77777777" w:rsidR="00A80CF7" w:rsidRPr="005D3C73" w:rsidRDefault="00A80C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344F7" w:rsidRPr="005D3C73" w14:paraId="6B5E5453" w14:textId="77777777" w:rsidTr="006344F7">
        <w:trPr>
          <w:trHeight w:val="20"/>
        </w:trPr>
        <w:tc>
          <w:tcPr>
            <w:tcW w:w="2489" w:type="dxa"/>
            <w:tcBorders>
              <w:top w:val="single" w:sz="4" w:space="0" w:color="auto"/>
              <w:left w:val="single" w:sz="4" w:space="0" w:color="auto"/>
              <w:bottom w:val="single" w:sz="4" w:space="0" w:color="auto"/>
              <w:right w:val="single" w:sz="4" w:space="0" w:color="auto"/>
            </w:tcBorders>
          </w:tcPr>
          <w:p w14:paraId="1A759AAB" w14:textId="77777777" w:rsidR="006344F7" w:rsidRPr="005D3C73"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2CBB5F00" w14:textId="77777777" w:rsidR="006344F7" w:rsidRPr="005D3C73" w:rsidRDefault="006344F7" w:rsidP="0033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Всего:</w:t>
            </w:r>
          </w:p>
        </w:tc>
        <w:tc>
          <w:tcPr>
            <w:tcW w:w="1215" w:type="dxa"/>
            <w:gridSpan w:val="3"/>
            <w:tcBorders>
              <w:top w:val="single" w:sz="4" w:space="0" w:color="auto"/>
              <w:left w:val="single" w:sz="4" w:space="0" w:color="auto"/>
              <w:bottom w:val="single" w:sz="4" w:space="0" w:color="auto"/>
              <w:right w:val="single" w:sz="4" w:space="0" w:color="auto"/>
            </w:tcBorders>
            <w:hideMark/>
          </w:tcPr>
          <w:p w14:paraId="2B38446A" w14:textId="7100F2FC" w:rsidR="006344F7" w:rsidRPr="00FB4D54" w:rsidRDefault="006344F7" w:rsidP="00335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2652" w:type="dxa"/>
            <w:tcBorders>
              <w:top w:val="single" w:sz="4" w:space="0" w:color="auto"/>
              <w:left w:val="single" w:sz="4" w:space="0" w:color="auto"/>
              <w:bottom w:val="single" w:sz="4" w:space="0" w:color="auto"/>
              <w:right w:val="single" w:sz="4" w:space="0" w:color="auto"/>
            </w:tcBorders>
          </w:tcPr>
          <w:p w14:paraId="28A55FF0" w14:textId="77777777" w:rsidR="006344F7" w:rsidRPr="005D3C73"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1CD5E1B3" w14:textId="77777777" w:rsidR="00877821" w:rsidRPr="005D3C73" w:rsidRDefault="00877821" w:rsidP="002D0BA6">
      <w:pPr>
        <w:ind w:firstLine="709"/>
        <w:jc w:val="center"/>
        <w:rPr>
          <w:rFonts w:ascii="Times New Roman" w:eastAsia="Times New Roman" w:hAnsi="Times New Roman" w:cs="Times New Roman"/>
          <w:b/>
          <w:sz w:val="28"/>
          <w:szCs w:val="28"/>
          <w:lang w:eastAsia="ru-RU"/>
        </w:rPr>
      </w:pPr>
    </w:p>
    <w:bookmarkEnd w:id="2"/>
    <w:p w14:paraId="54405915" w14:textId="77777777" w:rsidR="00123013" w:rsidRPr="005C29C4" w:rsidRDefault="00123013" w:rsidP="002D0BA6">
      <w:pPr>
        <w:ind w:firstLine="709"/>
        <w:jc w:val="center"/>
        <w:rPr>
          <w:rFonts w:ascii="Times New Roman" w:eastAsia="Times New Roman" w:hAnsi="Times New Roman" w:cs="Times New Roman"/>
          <w:b/>
          <w:color w:val="FF0000"/>
          <w:sz w:val="28"/>
          <w:szCs w:val="28"/>
          <w:lang w:eastAsia="ru-RU"/>
        </w:rPr>
        <w:sectPr w:rsidR="00123013" w:rsidRPr="005C29C4" w:rsidSect="00123013">
          <w:pgSz w:w="16838" w:h="11906" w:orient="landscape"/>
          <w:pgMar w:top="1134" w:right="1134" w:bottom="709" w:left="1134" w:header="709" w:footer="709" w:gutter="0"/>
          <w:cols w:space="708"/>
          <w:docGrid w:linePitch="360"/>
        </w:sectPr>
      </w:pPr>
    </w:p>
    <w:p w14:paraId="43A6584A" w14:textId="77777777" w:rsidR="002D0BA6" w:rsidRPr="00B61C48" w:rsidRDefault="002D0BA6" w:rsidP="00847DD8">
      <w:pPr>
        <w:ind w:left="1353"/>
        <w:jc w:val="center"/>
        <w:rPr>
          <w:rFonts w:ascii="Times New Roman" w:eastAsia="Times New Roman" w:hAnsi="Times New Roman" w:cs="Times New Roman"/>
          <w:b/>
          <w:bCs/>
          <w:sz w:val="28"/>
          <w:szCs w:val="28"/>
          <w:lang w:eastAsia="ru-RU"/>
        </w:rPr>
      </w:pPr>
      <w:r w:rsidRPr="00B61C48">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5F95EAAB" w14:textId="77777777" w:rsidR="002D0BA6" w:rsidRPr="00B61C48"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B61C48">
        <w:rPr>
          <w:rFonts w:ascii="Times New Roman" w:eastAsia="Times New Roman" w:hAnsi="Times New Roman" w:cs="Times New Roman"/>
          <w:b/>
          <w:sz w:val="28"/>
          <w:szCs w:val="28"/>
          <w:lang w:eastAsia="ru-RU"/>
        </w:rPr>
        <w:t>3.1.</w:t>
      </w:r>
      <w:r w:rsidRPr="00B61C48">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15588F85" w14:textId="386972E4" w:rsidR="002D0BA6" w:rsidRPr="00B61C48" w:rsidRDefault="002D0BA6" w:rsidP="002D0BA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61C48">
        <w:rPr>
          <w:rFonts w:ascii="Times New Roman" w:eastAsia="Times New Roman" w:hAnsi="Times New Roman" w:cs="Times New Roman"/>
          <w:bCs/>
          <w:sz w:val="28"/>
          <w:szCs w:val="28"/>
          <w:lang w:eastAsia="ru-RU"/>
        </w:rPr>
        <w:t>Кабинет</w:t>
      </w:r>
      <w:r w:rsidRPr="00B61C48">
        <w:rPr>
          <w:rFonts w:ascii="Times New Roman" w:eastAsia="Times New Roman" w:hAnsi="Times New Roman" w:cs="Times New Roman"/>
          <w:bCs/>
          <w:i/>
          <w:sz w:val="28"/>
          <w:szCs w:val="28"/>
          <w:lang w:eastAsia="ru-RU"/>
        </w:rPr>
        <w:t xml:space="preserve"> «</w:t>
      </w:r>
      <w:r w:rsidR="00844094">
        <w:rPr>
          <w:rFonts w:ascii="Times New Roman" w:eastAsia="Times New Roman" w:hAnsi="Times New Roman" w:cs="Times New Roman"/>
          <w:b/>
          <w:i/>
          <w:sz w:val="28"/>
          <w:szCs w:val="28"/>
          <w:lang w:eastAsia="ru-RU"/>
        </w:rPr>
        <w:t>Эколог</w:t>
      </w:r>
      <w:r w:rsidR="00B61C48" w:rsidRPr="00B61C48">
        <w:rPr>
          <w:rFonts w:ascii="Times New Roman" w:eastAsia="Times New Roman" w:hAnsi="Times New Roman" w:cs="Times New Roman"/>
          <w:b/>
          <w:i/>
          <w:sz w:val="28"/>
          <w:szCs w:val="28"/>
          <w:lang w:eastAsia="ru-RU"/>
        </w:rPr>
        <w:t>ии</w:t>
      </w:r>
      <w:r w:rsidRPr="00B61C48">
        <w:rPr>
          <w:rFonts w:ascii="Times New Roman" w:eastAsia="Times New Roman" w:hAnsi="Times New Roman" w:cs="Times New Roman"/>
          <w:bCs/>
          <w:i/>
          <w:sz w:val="28"/>
          <w:szCs w:val="28"/>
          <w:lang w:eastAsia="ru-RU"/>
        </w:rPr>
        <w:t>»</w:t>
      </w:r>
      <w:r w:rsidRPr="00B61C48">
        <w:rPr>
          <w:rFonts w:ascii="Times New Roman" w:eastAsia="Times New Roman" w:hAnsi="Times New Roman" w:cs="Times New Roman"/>
          <w:sz w:val="28"/>
          <w:szCs w:val="28"/>
        </w:rPr>
        <w:t xml:space="preserve">, </w:t>
      </w:r>
    </w:p>
    <w:p w14:paraId="01869C4A" w14:textId="77777777" w:rsidR="002D0BA6" w:rsidRPr="00B61C48" w:rsidRDefault="002D0BA6" w:rsidP="00363CF0">
      <w:pPr>
        <w:widowControl w:val="0"/>
        <w:numPr>
          <w:ilvl w:val="0"/>
          <w:numId w:val="5"/>
        </w:numPr>
        <w:tabs>
          <w:tab w:val="left" w:pos="851"/>
        </w:tabs>
        <w:spacing w:after="0" w:line="240" w:lineRule="auto"/>
        <w:ind w:right="20"/>
        <w:contextualSpacing/>
        <w:jc w:val="both"/>
        <w:rPr>
          <w:rFonts w:ascii="Times New Roman" w:eastAsia="Calibri" w:hAnsi="Times New Roman" w:cs="Times New Roman"/>
          <w:b/>
          <w:bCs/>
          <w:sz w:val="28"/>
          <w:szCs w:val="28"/>
        </w:rPr>
      </w:pPr>
      <w:r w:rsidRPr="00B61C48">
        <w:rPr>
          <w:rFonts w:ascii="Times New Roman" w:eastAsia="Times New Roman" w:hAnsi="Times New Roman" w:cs="Times New Roman"/>
          <w:b/>
          <w:bCs/>
          <w:sz w:val="28"/>
          <w:szCs w:val="28"/>
        </w:rPr>
        <w:t xml:space="preserve">оснащенный оборудованием: </w:t>
      </w:r>
    </w:p>
    <w:p w14:paraId="5CCD1511" w14:textId="77644ED5" w:rsidR="00D963BE"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362EE">
        <w:rPr>
          <w:rFonts w:ascii="Times New Roman" w:eastAsia="Century Schoolbook" w:hAnsi="Times New Roman" w:cs="Times New Roman"/>
          <w:spacing w:val="4"/>
          <w:sz w:val="28"/>
          <w:szCs w:val="28"/>
        </w:rPr>
        <w:t xml:space="preserve">- </w:t>
      </w:r>
      <w:r w:rsidR="00D963BE">
        <w:rPr>
          <w:rFonts w:ascii="Times New Roman" w:eastAsia="Century Schoolbook" w:hAnsi="Times New Roman" w:cs="Times New Roman"/>
          <w:spacing w:val="4"/>
          <w:sz w:val="28"/>
          <w:szCs w:val="28"/>
        </w:rPr>
        <w:t>мебель, доска, мел.</w:t>
      </w:r>
    </w:p>
    <w:p w14:paraId="724F9C53" w14:textId="09D402B2" w:rsidR="002D0BA6" w:rsidRPr="00B362EE" w:rsidRDefault="00D963BE" w:rsidP="002D0BA6">
      <w:pPr>
        <w:widowControl w:val="0"/>
        <w:tabs>
          <w:tab w:val="left" w:pos="851"/>
        </w:tabs>
        <w:spacing w:after="0" w:line="240" w:lineRule="auto"/>
        <w:ind w:right="20"/>
        <w:jc w:val="both"/>
        <w:rPr>
          <w:rFonts w:ascii="Times New Roman" w:eastAsia="Calibri" w:hAnsi="Times New Roman" w:cs="Times New Roman"/>
          <w:sz w:val="28"/>
          <w:szCs w:val="28"/>
        </w:rPr>
      </w:pPr>
      <w:r>
        <w:rPr>
          <w:rFonts w:ascii="Times New Roman" w:eastAsia="Century Schoolbook" w:hAnsi="Times New Roman" w:cs="Times New Roman"/>
          <w:spacing w:val="4"/>
          <w:sz w:val="28"/>
          <w:szCs w:val="28"/>
        </w:rPr>
        <w:t xml:space="preserve">- </w:t>
      </w:r>
      <w:r w:rsidR="002D0BA6" w:rsidRPr="00B362EE">
        <w:rPr>
          <w:rFonts w:ascii="Times New Roman" w:eastAsia="Century Schoolbook" w:hAnsi="Times New Roman" w:cs="Times New Roman"/>
          <w:spacing w:val="4"/>
          <w:sz w:val="28"/>
          <w:szCs w:val="28"/>
        </w:rPr>
        <w:t>наглядные пособия (комплекты учебных таблиц,)</w:t>
      </w:r>
      <w:r>
        <w:rPr>
          <w:rFonts w:ascii="Times New Roman" w:eastAsia="Century Schoolbook" w:hAnsi="Times New Roman" w:cs="Times New Roman"/>
          <w:spacing w:val="4"/>
          <w:sz w:val="28"/>
          <w:szCs w:val="28"/>
        </w:rPr>
        <w:t>.</w:t>
      </w:r>
    </w:p>
    <w:p w14:paraId="732D1B57" w14:textId="77777777" w:rsidR="002D0BA6" w:rsidRPr="00B61C48" w:rsidRDefault="002D0BA6" w:rsidP="00363CF0">
      <w:pPr>
        <w:widowControl w:val="0"/>
        <w:numPr>
          <w:ilvl w:val="0"/>
          <w:numId w:val="4"/>
        </w:numPr>
        <w:tabs>
          <w:tab w:val="left" w:pos="851"/>
        </w:tabs>
        <w:spacing w:after="0" w:line="240" w:lineRule="auto"/>
        <w:ind w:right="20"/>
        <w:contextualSpacing/>
        <w:jc w:val="both"/>
        <w:rPr>
          <w:rFonts w:ascii="Times New Roman" w:eastAsia="Calibri" w:hAnsi="Times New Roman" w:cs="Times New Roman"/>
          <w:sz w:val="28"/>
          <w:szCs w:val="28"/>
        </w:rPr>
      </w:pPr>
      <w:r w:rsidRPr="00B61C48">
        <w:rPr>
          <w:rFonts w:ascii="Times New Roman" w:eastAsia="Times New Roman" w:hAnsi="Times New Roman" w:cs="Times New Roman"/>
          <w:b/>
          <w:bCs/>
          <w:sz w:val="28"/>
          <w:szCs w:val="28"/>
        </w:rPr>
        <w:t>техническими средствами обучения:</w:t>
      </w:r>
    </w:p>
    <w:p w14:paraId="247ED284" w14:textId="77777777" w:rsidR="002D0BA6" w:rsidRPr="00B61C48"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B61C48">
        <w:rPr>
          <w:rFonts w:ascii="Times New Roman" w:eastAsia="Calibri" w:hAnsi="Times New Roman" w:cs="Times New Roman"/>
          <w:sz w:val="28"/>
          <w:szCs w:val="28"/>
        </w:rPr>
        <w:t xml:space="preserve">- </w:t>
      </w:r>
      <w:r w:rsidRPr="00B61C48">
        <w:rPr>
          <w:rFonts w:ascii="Times New Roman" w:eastAsia="Century Schoolbook" w:hAnsi="Times New Roman" w:cs="Times New Roman"/>
          <w:spacing w:val="4"/>
          <w:sz w:val="28"/>
          <w:szCs w:val="28"/>
        </w:rPr>
        <w:t>учебно-методический комплекс (УМК) преподавателя;</w:t>
      </w:r>
    </w:p>
    <w:p w14:paraId="305ED9D0"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информационно-коммуникативные средства;</w:t>
      </w:r>
    </w:p>
    <w:p w14:paraId="41D6BB75"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экранно-звуковые пособия;</w:t>
      </w:r>
    </w:p>
    <w:p w14:paraId="65E24880" w14:textId="7FE3DF4C" w:rsidR="002D0BA6" w:rsidRPr="00B61C48"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61C48">
        <w:rPr>
          <w:rFonts w:ascii="Times New Roman" w:eastAsia="Century Schoolbook" w:hAnsi="Times New Roman" w:cs="Times New Roman"/>
          <w:spacing w:val="4"/>
          <w:sz w:val="28"/>
          <w:szCs w:val="28"/>
        </w:rPr>
        <w:t>- комплект технической документации, в том</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числе</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паспорта на средства обучения, инструкции по их испол</w:t>
      </w:r>
      <w:r w:rsidR="00187155" w:rsidRPr="00B61C48">
        <w:rPr>
          <w:rFonts w:ascii="Times New Roman" w:eastAsia="Century Schoolbook" w:hAnsi="Times New Roman" w:cs="Times New Roman"/>
          <w:spacing w:val="4"/>
          <w:sz w:val="28"/>
          <w:szCs w:val="28"/>
        </w:rPr>
        <w:t>ьзованию и технике безопасности.</w:t>
      </w:r>
    </w:p>
    <w:p w14:paraId="35043DE7" w14:textId="77777777" w:rsidR="002D0BA6" w:rsidRPr="005C29C4" w:rsidRDefault="002D0BA6" w:rsidP="002D0BA6">
      <w:pPr>
        <w:widowControl w:val="0"/>
        <w:tabs>
          <w:tab w:val="left" w:pos="851"/>
        </w:tabs>
        <w:spacing w:line="360" w:lineRule="auto"/>
        <w:jc w:val="both"/>
        <w:rPr>
          <w:rFonts w:ascii="Times New Roman" w:eastAsia="Times New Roman" w:hAnsi="Times New Roman" w:cs="Times New Roman"/>
          <w:b/>
          <w:bCs/>
          <w:color w:val="FF0000"/>
          <w:sz w:val="28"/>
          <w:szCs w:val="28"/>
          <w:lang w:eastAsia="ru-RU"/>
        </w:rPr>
      </w:pPr>
      <w:r w:rsidRPr="00B61C48">
        <w:rPr>
          <w:rFonts w:ascii="Times New Roman" w:eastAsia="Times New Roman" w:hAnsi="Times New Roman" w:cs="Times New Roman"/>
          <w:b/>
          <w:bCs/>
          <w:sz w:val="28"/>
          <w:szCs w:val="28"/>
          <w:lang w:eastAsia="ru-RU"/>
        </w:rPr>
        <w:t>3.2. Информационное обеспечение реализации программы</w:t>
      </w:r>
    </w:p>
    <w:p w14:paraId="7EC793DE" w14:textId="77777777" w:rsidR="002D0BA6" w:rsidRDefault="002D0BA6" w:rsidP="002D0BA6">
      <w:pPr>
        <w:spacing w:after="0" w:line="240" w:lineRule="auto"/>
        <w:ind w:firstLine="709"/>
        <w:contextualSpacing/>
        <w:rPr>
          <w:rFonts w:ascii="Times New Roman" w:eastAsia="Times New Roman" w:hAnsi="Times New Roman" w:cs="Times New Roman"/>
          <w:b/>
          <w:sz w:val="28"/>
          <w:szCs w:val="28"/>
        </w:rPr>
      </w:pPr>
      <w:r w:rsidRPr="00B362EE">
        <w:rPr>
          <w:rFonts w:ascii="Times New Roman" w:eastAsia="Times New Roman" w:hAnsi="Times New Roman" w:cs="Times New Roman"/>
          <w:b/>
          <w:sz w:val="28"/>
          <w:szCs w:val="28"/>
        </w:rPr>
        <w:t>3.2.1. Основные печатные издания</w:t>
      </w:r>
    </w:p>
    <w:p w14:paraId="312C08B6" w14:textId="77777777" w:rsidR="00DA0426" w:rsidRDefault="00DA0426" w:rsidP="002D0BA6">
      <w:pPr>
        <w:spacing w:after="0" w:line="240" w:lineRule="auto"/>
        <w:ind w:firstLine="709"/>
        <w:contextualSpacing/>
        <w:rPr>
          <w:rFonts w:ascii="Times New Roman" w:eastAsia="Times New Roman" w:hAnsi="Times New Roman" w:cs="Times New Roman"/>
          <w:b/>
          <w:sz w:val="28"/>
          <w:szCs w:val="28"/>
        </w:rPr>
      </w:pPr>
    </w:p>
    <w:p w14:paraId="0B6AC596" w14:textId="457B01D6" w:rsidR="00581AD2" w:rsidRPr="00581AD2" w:rsidRDefault="00581AD2" w:rsidP="00581AD2">
      <w:pPr>
        <w:pStyle w:val="a6"/>
        <w:numPr>
          <w:ilvl w:val="0"/>
          <w:numId w:val="13"/>
        </w:numPr>
        <w:spacing w:after="0" w:line="240" w:lineRule="auto"/>
        <w:jc w:val="both"/>
        <w:rPr>
          <w:rFonts w:ascii="Times New Roman" w:hAnsi="Times New Roman" w:cs="Times New Roman"/>
          <w:sz w:val="28"/>
          <w:szCs w:val="28"/>
        </w:rPr>
      </w:pPr>
      <w:r w:rsidRPr="00581AD2">
        <w:rPr>
          <w:rFonts w:ascii="Times New Roman" w:hAnsi="Times New Roman" w:cs="Times New Roman"/>
          <w:sz w:val="28"/>
          <w:szCs w:val="28"/>
        </w:rPr>
        <w:t xml:space="preserve">Колесников С.И. Экология: учебник /Колесников С.И. – Москва: </w:t>
      </w:r>
      <w:proofErr w:type="spellStart"/>
      <w:r w:rsidRPr="00581AD2">
        <w:rPr>
          <w:rFonts w:ascii="Times New Roman" w:hAnsi="Times New Roman" w:cs="Times New Roman"/>
          <w:sz w:val="28"/>
          <w:szCs w:val="28"/>
        </w:rPr>
        <w:t>КноРус</w:t>
      </w:r>
      <w:proofErr w:type="spellEnd"/>
      <w:r w:rsidRPr="00581AD2">
        <w:rPr>
          <w:rFonts w:ascii="Times New Roman" w:hAnsi="Times New Roman" w:cs="Times New Roman"/>
          <w:sz w:val="28"/>
          <w:szCs w:val="28"/>
        </w:rPr>
        <w:t>, 2024.-27</w:t>
      </w:r>
      <w:r>
        <w:rPr>
          <w:rFonts w:ascii="Times New Roman" w:hAnsi="Times New Roman" w:cs="Times New Roman"/>
          <w:sz w:val="28"/>
          <w:szCs w:val="28"/>
        </w:rPr>
        <w:t>7</w:t>
      </w:r>
      <w:r w:rsidRPr="00581AD2">
        <w:rPr>
          <w:rFonts w:ascii="Times New Roman" w:hAnsi="Times New Roman" w:cs="Times New Roman"/>
          <w:sz w:val="28"/>
          <w:szCs w:val="28"/>
        </w:rPr>
        <w:t xml:space="preserve"> с.</w:t>
      </w:r>
    </w:p>
    <w:p w14:paraId="33B9AAC2" w14:textId="2B38FFB8" w:rsidR="00581AD2" w:rsidRPr="00581AD2" w:rsidRDefault="00581AD2" w:rsidP="00581AD2">
      <w:pPr>
        <w:pStyle w:val="a6"/>
        <w:numPr>
          <w:ilvl w:val="0"/>
          <w:numId w:val="13"/>
        </w:numPr>
        <w:spacing w:after="0" w:line="240" w:lineRule="auto"/>
        <w:jc w:val="both"/>
        <w:rPr>
          <w:rFonts w:ascii="Times New Roman" w:hAnsi="Times New Roman" w:cs="Times New Roman"/>
          <w:sz w:val="28"/>
          <w:szCs w:val="28"/>
        </w:rPr>
      </w:pPr>
      <w:proofErr w:type="spellStart"/>
      <w:r>
        <w:rPr>
          <w:rFonts w:ascii="Times New Roman" w:hAnsi="Times New Roman"/>
          <w:sz w:val="28"/>
          <w:szCs w:val="28"/>
        </w:rPr>
        <w:t>Трошкова</w:t>
      </w:r>
      <w:proofErr w:type="spellEnd"/>
      <w:r>
        <w:rPr>
          <w:rFonts w:ascii="Times New Roman" w:hAnsi="Times New Roman"/>
          <w:sz w:val="28"/>
          <w:szCs w:val="28"/>
        </w:rPr>
        <w:t xml:space="preserve"> И.Ю.</w:t>
      </w:r>
      <w:r w:rsidRPr="00581AD2">
        <w:rPr>
          <w:rFonts w:ascii="Times New Roman" w:hAnsi="Times New Roman" w:cs="Times New Roman"/>
          <w:sz w:val="28"/>
          <w:szCs w:val="28"/>
        </w:rPr>
        <w:t xml:space="preserve"> </w:t>
      </w:r>
      <w:r w:rsidRPr="00581AD2">
        <w:rPr>
          <w:rFonts w:ascii="Times New Roman" w:hAnsi="Times New Roman" w:cs="Times New Roman"/>
          <w:sz w:val="28"/>
          <w:szCs w:val="28"/>
        </w:rPr>
        <w:t xml:space="preserve">Экология: учебник /Колесников С.И. – Москва: </w:t>
      </w:r>
      <w:proofErr w:type="spellStart"/>
      <w:r w:rsidRPr="00581AD2">
        <w:rPr>
          <w:rFonts w:ascii="Times New Roman" w:hAnsi="Times New Roman" w:cs="Times New Roman"/>
          <w:sz w:val="28"/>
          <w:szCs w:val="28"/>
        </w:rPr>
        <w:t>КноРус</w:t>
      </w:r>
      <w:proofErr w:type="spellEnd"/>
      <w:r w:rsidRPr="00581AD2">
        <w:rPr>
          <w:rFonts w:ascii="Times New Roman" w:hAnsi="Times New Roman" w:cs="Times New Roman"/>
          <w:sz w:val="28"/>
          <w:szCs w:val="28"/>
        </w:rPr>
        <w:t>, 202</w:t>
      </w:r>
      <w:r>
        <w:rPr>
          <w:rFonts w:ascii="Times New Roman" w:hAnsi="Times New Roman" w:cs="Times New Roman"/>
          <w:sz w:val="28"/>
          <w:szCs w:val="28"/>
        </w:rPr>
        <w:t>2</w:t>
      </w:r>
      <w:r w:rsidRPr="00581AD2">
        <w:rPr>
          <w:rFonts w:ascii="Times New Roman" w:hAnsi="Times New Roman" w:cs="Times New Roman"/>
          <w:sz w:val="28"/>
          <w:szCs w:val="28"/>
        </w:rPr>
        <w:t>.-27</w:t>
      </w:r>
      <w:r>
        <w:rPr>
          <w:rFonts w:ascii="Times New Roman" w:hAnsi="Times New Roman" w:cs="Times New Roman"/>
          <w:sz w:val="28"/>
          <w:szCs w:val="28"/>
        </w:rPr>
        <w:t>7</w:t>
      </w:r>
      <w:r w:rsidRPr="00581AD2">
        <w:rPr>
          <w:rFonts w:ascii="Times New Roman" w:hAnsi="Times New Roman" w:cs="Times New Roman"/>
          <w:sz w:val="28"/>
          <w:szCs w:val="28"/>
        </w:rPr>
        <w:t xml:space="preserve"> с.</w:t>
      </w:r>
    </w:p>
    <w:p w14:paraId="009A2D8C" w14:textId="74D8B009" w:rsidR="00DA0426" w:rsidRPr="00DA0426" w:rsidRDefault="00DA0426" w:rsidP="00581AD2">
      <w:pPr>
        <w:pStyle w:val="a6"/>
        <w:spacing w:after="0" w:line="240" w:lineRule="auto"/>
        <w:rPr>
          <w:rFonts w:ascii="Times New Roman" w:hAnsi="Times New Roman"/>
          <w:sz w:val="28"/>
          <w:szCs w:val="28"/>
        </w:rPr>
      </w:pPr>
    </w:p>
    <w:p w14:paraId="45A601C0" w14:textId="77777777" w:rsidR="00DA0426" w:rsidRPr="00B362EE" w:rsidRDefault="00DA0426" w:rsidP="002D0BA6">
      <w:pPr>
        <w:spacing w:after="0" w:line="240" w:lineRule="auto"/>
        <w:ind w:firstLine="709"/>
        <w:contextualSpacing/>
        <w:rPr>
          <w:rFonts w:ascii="Times New Roman" w:eastAsia="Times New Roman" w:hAnsi="Times New Roman" w:cs="Times New Roman"/>
          <w:b/>
          <w:sz w:val="28"/>
          <w:szCs w:val="28"/>
        </w:rPr>
      </w:pPr>
    </w:p>
    <w:p w14:paraId="3809EF5D" w14:textId="77777777" w:rsidR="002D0BA6"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336CB3">
        <w:rPr>
          <w:rFonts w:ascii="Times New Roman" w:eastAsia="Times New Roman" w:hAnsi="Times New Roman" w:cs="Times New Roman"/>
          <w:b/>
          <w:bCs/>
          <w:sz w:val="28"/>
          <w:szCs w:val="28"/>
          <w:lang w:eastAsia="ru-RU"/>
        </w:rPr>
        <w:t xml:space="preserve">3.2.2. Дополнительные источники </w:t>
      </w:r>
      <w:r w:rsidRPr="00336CB3">
        <w:rPr>
          <w:rFonts w:ascii="Times New Roman" w:eastAsia="Times New Roman" w:hAnsi="Times New Roman" w:cs="Times New Roman"/>
          <w:bCs/>
          <w:i/>
          <w:sz w:val="28"/>
          <w:szCs w:val="28"/>
          <w:lang w:eastAsia="ru-RU"/>
        </w:rPr>
        <w:t>(при необходимости)</w:t>
      </w:r>
    </w:p>
    <w:p w14:paraId="54730206" w14:textId="77777777" w:rsidR="00D963BE" w:rsidRDefault="00D963BE" w:rsidP="00D963BE">
      <w:pPr>
        <w:spacing w:after="0"/>
        <w:jc w:val="center"/>
        <w:rPr>
          <w:rFonts w:ascii="Times New Roman" w:hAnsi="Times New Roman" w:cs="Times New Roman"/>
          <w:b/>
          <w:bCs/>
          <w:sz w:val="28"/>
          <w:szCs w:val="28"/>
        </w:rPr>
      </w:pPr>
    </w:p>
    <w:p w14:paraId="0B9C41E8" w14:textId="5B21882E" w:rsidR="00D963BE" w:rsidRPr="00D963BE" w:rsidRDefault="00D963BE" w:rsidP="00D963BE">
      <w:pPr>
        <w:spacing w:after="0"/>
        <w:jc w:val="center"/>
        <w:rPr>
          <w:rFonts w:ascii="Times New Roman" w:hAnsi="Times New Roman" w:cs="Times New Roman"/>
          <w:b/>
          <w:bCs/>
          <w:sz w:val="28"/>
          <w:szCs w:val="28"/>
        </w:rPr>
      </w:pPr>
      <w:r w:rsidRPr="00D963BE">
        <w:rPr>
          <w:rFonts w:ascii="Times New Roman" w:hAnsi="Times New Roman" w:cs="Times New Roman"/>
          <w:b/>
          <w:bCs/>
          <w:sz w:val="28"/>
          <w:szCs w:val="28"/>
        </w:rPr>
        <w:t>Электронные издания (электронные ресурсы)</w:t>
      </w:r>
    </w:p>
    <w:p w14:paraId="0499192F"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1. Ассоциация Экосистема описании проблем экологии, природопользования и охраны природы. [Электронный ресурс]. Режим доступа: </w:t>
      </w:r>
      <w:hyperlink r:id="rId9" w:history="1">
        <w:r w:rsidRPr="00D963BE">
          <w:rPr>
            <w:rStyle w:val="af1"/>
            <w:rFonts w:ascii="Times New Roman" w:hAnsi="Times New Roman" w:cs="Times New Roman"/>
            <w:sz w:val="28"/>
            <w:szCs w:val="28"/>
          </w:rPr>
          <w:t>www.ecosystema.ru</w:t>
        </w:r>
      </w:hyperlink>
    </w:p>
    <w:p w14:paraId="0067C086"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2. </w:t>
      </w:r>
      <w:proofErr w:type="spellStart"/>
      <w:r w:rsidRPr="00D963BE">
        <w:rPr>
          <w:rFonts w:ascii="Times New Roman" w:hAnsi="Times New Roman" w:cs="Times New Roman"/>
          <w:sz w:val="28"/>
          <w:szCs w:val="28"/>
        </w:rPr>
        <w:t>Галицкова</w:t>
      </w:r>
      <w:proofErr w:type="spellEnd"/>
      <w:r w:rsidRPr="00D963BE">
        <w:rPr>
          <w:rFonts w:ascii="Times New Roman" w:hAnsi="Times New Roman" w:cs="Times New Roman"/>
          <w:sz w:val="28"/>
          <w:szCs w:val="28"/>
        </w:rPr>
        <w:t xml:space="preserve"> Ю.М. Экологические основы природопользования / </w:t>
      </w:r>
      <w:proofErr w:type="spellStart"/>
      <w:r w:rsidRPr="00D963BE">
        <w:rPr>
          <w:rFonts w:ascii="Times New Roman" w:hAnsi="Times New Roman" w:cs="Times New Roman"/>
          <w:sz w:val="28"/>
          <w:szCs w:val="28"/>
        </w:rPr>
        <w:t>Ю.М.Галицкова</w:t>
      </w:r>
      <w:proofErr w:type="spellEnd"/>
      <w:r w:rsidRPr="00D963BE">
        <w:rPr>
          <w:rFonts w:ascii="Times New Roman" w:hAnsi="Times New Roman" w:cs="Times New Roman"/>
          <w:sz w:val="28"/>
          <w:szCs w:val="28"/>
        </w:rPr>
        <w:t xml:space="preserve">. [Электронный ресурс]: учебное пособие.  Изд-во.: Самарский государственный архитектурно-строительный университет, Самара, 2014. – 217 с. </w:t>
      </w:r>
      <w:hyperlink r:id="rId10" w:history="1">
        <w:r w:rsidRPr="00D963BE">
          <w:rPr>
            <w:rStyle w:val="af1"/>
            <w:rFonts w:ascii="Times New Roman" w:hAnsi="Times New Roman" w:cs="Times New Roman"/>
            <w:sz w:val="28"/>
            <w:szCs w:val="28"/>
          </w:rPr>
          <w:t>http://www.iprbookshop.ru/22253.html</w:t>
        </w:r>
      </w:hyperlink>
    </w:p>
    <w:p w14:paraId="27517ABF"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3. Комитет промышленного развития, экологии и природопользования. [Электронный ресурс]. Режим доступа: </w:t>
      </w:r>
      <w:hyperlink r:id="rId11" w:history="1">
        <w:r w:rsidRPr="00D963BE">
          <w:rPr>
            <w:rStyle w:val="af1"/>
            <w:rFonts w:ascii="Times New Roman" w:hAnsi="Times New Roman" w:cs="Times New Roman"/>
            <w:sz w:val="28"/>
            <w:szCs w:val="28"/>
          </w:rPr>
          <w:t>www.nature.gov.ru</w:t>
        </w:r>
      </w:hyperlink>
    </w:p>
    <w:p w14:paraId="7BDEAF5A"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4. Комитет по экологии. Отдел природопользования и защиты окружающей среды. [Электронный ресурс]. Режим доступа: </w:t>
      </w:r>
      <w:hyperlink r:id="rId12" w:history="1">
        <w:r w:rsidRPr="00D963BE">
          <w:rPr>
            <w:rStyle w:val="af1"/>
            <w:rFonts w:ascii="Times New Roman" w:hAnsi="Times New Roman" w:cs="Times New Roman"/>
            <w:sz w:val="28"/>
            <w:szCs w:val="28"/>
          </w:rPr>
          <w:t>www.aboutecology.ru</w:t>
        </w:r>
      </w:hyperlink>
    </w:p>
    <w:p w14:paraId="28FA003D"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5. Министерство Природных Ресурсов и Экологии Российской Федерации Федеральная служба по надзору в сфере       природопользования. [Электронный ресурс]. Режим доступа: </w:t>
      </w:r>
      <w:hyperlink r:id="rId13" w:history="1">
        <w:r w:rsidRPr="00D963BE">
          <w:rPr>
            <w:rStyle w:val="af1"/>
            <w:rFonts w:ascii="Times New Roman" w:hAnsi="Times New Roman" w:cs="Times New Roman"/>
            <w:sz w:val="28"/>
            <w:szCs w:val="28"/>
          </w:rPr>
          <w:t>www.mnr.gov.ru</w:t>
        </w:r>
      </w:hyperlink>
    </w:p>
    <w:p w14:paraId="19E7F768"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6. Образовательный портал. [Электронный ресурс]. Режим доступа: </w:t>
      </w:r>
      <w:hyperlink r:id="rId14" w:history="1">
        <w:r w:rsidRPr="00D963BE">
          <w:rPr>
            <w:rStyle w:val="af1"/>
            <w:rFonts w:ascii="Times New Roman" w:hAnsi="Times New Roman" w:cs="Times New Roman"/>
            <w:sz w:val="28"/>
            <w:szCs w:val="28"/>
          </w:rPr>
          <w:t>www.claw.ru</w:t>
        </w:r>
      </w:hyperlink>
    </w:p>
    <w:p w14:paraId="730B230D"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lastRenderedPageBreak/>
        <w:t xml:space="preserve">7. Открытый каталог событий (Экология, Природопользование).  [Электронный ресурс]. Режим доступа:  </w:t>
      </w:r>
      <w:hyperlink r:id="rId15" w:history="1">
        <w:r w:rsidRPr="00D963BE">
          <w:rPr>
            <w:rStyle w:val="af1"/>
            <w:rFonts w:ascii="Times New Roman" w:hAnsi="Times New Roman" w:cs="Times New Roman"/>
            <w:sz w:val="28"/>
            <w:szCs w:val="28"/>
          </w:rPr>
          <w:t>www.konferencii.ru</w:t>
        </w:r>
      </w:hyperlink>
    </w:p>
    <w:p w14:paraId="0D4C9480"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8. Портал Департамента природопользования и охраны окружающей   среды Москвы.                [Электронный ресурс]. Режим доступа: </w:t>
      </w:r>
      <w:hyperlink r:id="rId16" w:history="1">
        <w:r w:rsidRPr="00D963BE">
          <w:rPr>
            <w:rStyle w:val="af1"/>
            <w:rFonts w:ascii="Times New Roman" w:hAnsi="Times New Roman" w:cs="Times New Roman"/>
            <w:sz w:val="28"/>
            <w:szCs w:val="28"/>
          </w:rPr>
          <w:t>www.moseco.ru</w:t>
        </w:r>
      </w:hyperlink>
    </w:p>
    <w:p w14:paraId="4DE99FD5"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9. Прогноз. Экология и природопользование. [Электронный ресурс]. Режим </w:t>
      </w:r>
      <w:proofErr w:type="gramStart"/>
      <w:r w:rsidRPr="00D963BE">
        <w:rPr>
          <w:rFonts w:ascii="Times New Roman" w:hAnsi="Times New Roman" w:cs="Times New Roman"/>
          <w:sz w:val="28"/>
          <w:szCs w:val="28"/>
        </w:rPr>
        <w:t xml:space="preserve">доступа:   </w:t>
      </w:r>
      <w:proofErr w:type="gramEnd"/>
      <w:r w:rsidRPr="00D963BE">
        <w:rPr>
          <w:rFonts w:ascii="Times New Roman" w:hAnsi="Times New Roman" w:cs="Times New Roman"/>
          <w:sz w:val="28"/>
          <w:szCs w:val="28"/>
        </w:rPr>
        <w:t xml:space="preserve">             </w:t>
      </w:r>
      <w:hyperlink r:id="rId17" w:history="1">
        <w:r w:rsidRPr="00D963BE">
          <w:rPr>
            <w:rStyle w:val="af1"/>
            <w:rFonts w:ascii="Times New Roman" w:hAnsi="Times New Roman" w:cs="Times New Roman"/>
            <w:sz w:val="28"/>
            <w:szCs w:val="28"/>
          </w:rPr>
          <w:t>www.prognoz.ru</w:t>
        </w:r>
      </w:hyperlink>
    </w:p>
    <w:p w14:paraId="16A5841A" w14:textId="77777777" w:rsidR="00D963BE" w:rsidRPr="00D963BE" w:rsidRDefault="00D963BE" w:rsidP="00D963BE">
      <w:pPr>
        <w:spacing w:after="0"/>
        <w:jc w:val="both"/>
        <w:rPr>
          <w:rFonts w:ascii="Times New Roman" w:hAnsi="Times New Roman" w:cs="Times New Roman"/>
          <w:b/>
          <w:bCs/>
          <w:sz w:val="28"/>
          <w:szCs w:val="28"/>
        </w:rPr>
      </w:pPr>
    </w:p>
    <w:p w14:paraId="66C98520" w14:textId="77777777" w:rsidR="00D963BE" w:rsidRPr="00D963BE" w:rsidRDefault="00D963BE" w:rsidP="00D963BE">
      <w:pPr>
        <w:spacing w:after="0"/>
        <w:jc w:val="center"/>
        <w:rPr>
          <w:rFonts w:ascii="Times New Roman" w:hAnsi="Times New Roman" w:cs="Times New Roman"/>
          <w:b/>
          <w:bCs/>
          <w:sz w:val="28"/>
          <w:szCs w:val="28"/>
        </w:rPr>
      </w:pPr>
      <w:r w:rsidRPr="00D963BE">
        <w:rPr>
          <w:rFonts w:ascii="Times New Roman" w:hAnsi="Times New Roman" w:cs="Times New Roman"/>
          <w:b/>
          <w:bCs/>
          <w:sz w:val="28"/>
          <w:szCs w:val="28"/>
        </w:rPr>
        <w:t>Дополнительные источники:</w:t>
      </w:r>
    </w:p>
    <w:p w14:paraId="5C0518DB" w14:textId="77777777" w:rsidR="00D963BE" w:rsidRPr="00D963BE" w:rsidRDefault="00D963BE" w:rsidP="00D963BE">
      <w:pPr>
        <w:spacing w:after="0"/>
        <w:jc w:val="both"/>
        <w:rPr>
          <w:rFonts w:ascii="Times New Roman" w:hAnsi="Times New Roman" w:cs="Times New Roman"/>
          <w:b/>
          <w:bCs/>
          <w:sz w:val="28"/>
          <w:szCs w:val="28"/>
        </w:rPr>
      </w:pPr>
    </w:p>
    <w:p w14:paraId="28B84650" w14:textId="77777777" w:rsidR="006D65AC" w:rsidRPr="006D65AC" w:rsidRDefault="006D65AC" w:rsidP="00363CF0">
      <w:pPr>
        <w:pStyle w:val="a6"/>
        <w:numPr>
          <w:ilvl w:val="0"/>
          <w:numId w:val="14"/>
        </w:numPr>
        <w:spacing w:after="0"/>
        <w:jc w:val="both"/>
        <w:rPr>
          <w:rFonts w:ascii="Times New Roman" w:hAnsi="Times New Roman" w:cs="Times New Roman"/>
          <w:sz w:val="28"/>
          <w:szCs w:val="28"/>
        </w:rPr>
      </w:pPr>
      <w:r w:rsidRPr="006D65AC">
        <w:rPr>
          <w:rFonts w:ascii="Times New Roman" w:hAnsi="Times New Roman" w:cs="Times New Roman"/>
          <w:sz w:val="28"/>
          <w:szCs w:val="28"/>
        </w:rPr>
        <w:t xml:space="preserve">Федеральный закон от 10.01.2002 № 7-ФЗ (ред. от 31.12.2017) "Об охране окружающей среды" [Электронный ресурс]. Режим доступа: </w:t>
      </w:r>
      <w:hyperlink r:id="rId18" w:history="1">
        <w:r w:rsidRPr="006D65AC">
          <w:rPr>
            <w:rStyle w:val="af1"/>
            <w:rFonts w:ascii="Times New Roman" w:hAnsi="Times New Roman" w:cs="Times New Roman"/>
            <w:sz w:val="28"/>
            <w:szCs w:val="28"/>
          </w:rPr>
          <w:t>http://legalacts.ru/doc/FZ-ob-ohrane-okruzhajuwej-sredy</w:t>
        </w:r>
      </w:hyperlink>
    </w:p>
    <w:p w14:paraId="41275AE4" w14:textId="77777777" w:rsidR="006D65AC" w:rsidRPr="006D65AC" w:rsidRDefault="006D65AC" w:rsidP="00363CF0">
      <w:pPr>
        <w:pStyle w:val="a6"/>
        <w:numPr>
          <w:ilvl w:val="0"/>
          <w:numId w:val="14"/>
        </w:numPr>
        <w:spacing w:after="0"/>
        <w:jc w:val="both"/>
        <w:rPr>
          <w:rFonts w:ascii="Times New Roman" w:hAnsi="Times New Roman" w:cs="Times New Roman"/>
          <w:sz w:val="28"/>
          <w:szCs w:val="28"/>
        </w:rPr>
      </w:pPr>
      <w:r w:rsidRPr="006D65AC">
        <w:rPr>
          <w:rFonts w:ascii="Times New Roman" w:hAnsi="Times New Roman" w:cs="Times New Roman"/>
          <w:sz w:val="28"/>
          <w:szCs w:val="28"/>
        </w:rPr>
        <w:t xml:space="preserve">Федеральный закон от 04.05.1999 № 96-ФЗ «Об охране атмосферного воздуха» (с изменениями 2008 г.) [Электронный ресурс]. Режим доступа: </w:t>
      </w:r>
      <w:hyperlink r:id="rId19" w:history="1">
        <w:r w:rsidRPr="006D65AC">
          <w:rPr>
            <w:rStyle w:val="af1"/>
            <w:rFonts w:ascii="Times New Roman" w:hAnsi="Times New Roman" w:cs="Times New Roman"/>
            <w:sz w:val="28"/>
            <w:szCs w:val="28"/>
          </w:rPr>
          <w:t>http://www.tehlit.ru/1lib_norma_doc/7/7598</w:t>
        </w:r>
      </w:hyperlink>
      <w:r w:rsidRPr="006D65AC">
        <w:rPr>
          <w:rFonts w:ascii="Times New Roman" w:hAnsi="Times New Roman" w:cs="Times New Roman"/>
          <w:sz w:val="28"/>
          <w:szCs w:val="28"/>
        </w:rPr>
        <w:t xml:space="preserve">. </w:t>
      </w:r>
    </w:p>
    <w:p w14:paraId="46ADCADE" w14:textId="77777777" w:rsidR="006D65AC" w:rsidRPr="006D65AC" w:rsidRDefault="006D65AC" w:rsidP="00363CF0">
      <w:pPr>
        <w:pStyle w:val="a6"/>
        <w:numPr>
          <w:ilvl w:val="0"/>
          <w:numId w:val="14"/>
        </w:numPr>
        <w:spacing w:after="0"/>
        <w:jc w:val="both"/>
        <w:rPr>
          <w:rFonts w:ascii="Times New Roman" w:hAnsi="Times New Roman" w:cs="Times New Roman"/>
          <w:sz w:val="28"/>
          <w:szCs w:val="28"/>
        </w:rPr>
      </w:pPr>
      <w:r w:rsidRPr="006D65AC">
        <w:rPr>
          <w:rFonts w:ascii="Times New Roman" w:hAnsi="Times New Roman" w:cs="Times New Roman"/>
          <w:sz w:val="28"/>
          <w:szCs w:val="28"/>
        </w:rPr>
        <w:t xml:space="preserve">Федеральный закон от 24 апреля 1995 г. № 52-ФЗ "О животном мире"(с изменениями 2007 г.) [Электронный ресурс]. Режим доступа: </w:t>
      </w:r>
      <w:hyperlink r:id="rId20" w:history="1">
        <w:r w:rsidRPr="006D65AC">
          <w:rPr>
            <w:rStyle w:val="af1"/>
            <w:rFonts w:ascii="Times New Roman" w:hAnsi="Times New Roman" w:cs="Times New Roman"/>
            <w:sz w:val="28"/>
            <w:szCs w:val="28"/>
          </w:rPr>
          <w:t>https://studfiles.net/preview/584949</w:t>
        </w:r>
      </w:hyperlink>
      <w:r w:rsidRPr="006D65AC">
        <w:rPr>
          <w:rFonts w:ascii="Times New Roman" w:hAnsi="Times New Roman" w:cs="Times New Roman"/>
          <w:sz w:val="28"/>
          <w:szCs w:val="28"/>
        </w:rPr>
        <w:t>;</w:t>
      </w:r>
    </w:p>
    <w:p w14:paraId="269B981D"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Федеральный закон от 21 апреля 1992 г. № 2395-I «О недрах» (с изменениями 2017 г.) [Электронный ресурс]. Режим доступа: </w:t>
      </w:r>
      <w:hyperlink r:id="rId21" w:history="1">
        <w:r w:rsidRPr="00E44E69">
          <w:rPr>
            <w:rStyle w:val="af1"/>
            <w:rFonts w:ascii="Times New Roman" w:hAnsi="Times New Roman" w:cs="Times New Roman"/>
            <w:sz w:val="28"/>
            <w:szCs w:val="28"/>
          </w:rPr>
          <w:t>http://base.garant.ru/10104313</w:t>
        </w:r>
      </w:hyperlink>
    </w:p>
    <w:p w14:paraId="724DCEA9"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Федеральный закон от 30 марта 1999 года № 52-ФЗ «О </w:t>
      </w:r>
      <w:proofErr w:type="spellStart"/>
      <w:r w:rsidRPr="00E44E69">
        <w:rPr>
          <w:rFonts w:ascii="Times New Roman" w:hAnsi="Times New Roman" w:cs="Times New Roman"/>
          <w:sz w:val="28"/>
          <w:szCs w:val="28"/>
        </w:rPr>
        <w:t>санитарно</w:t>
      </w:r>
      <w:proofErr w:type="spellEnd"/>
      <w:r w:rsidRPr="00E44E69">
        <w:rPr>
          <w:rFonts w:ascii="Times New Roman" w:hAnsi="Times New Roman" w:cs="Times New Roman"/>
          <w:sz w:val="28"/>
          <w:szCs w:val="28"/>
        </w:rPr>
        <w:t xml:space="preserve"> -эпидемиологическом благополучии населения».  [Электронный ресурс]. Режим доступа:  </w:t>
      </w:r>
      <w:hyperlink r:id="rId22" w:history="1">
        <w:r w:rsidRPr="00E44E69">
          <w:rPr>
            <w:rStyle w:val="af1"/>
            <w:rFonts w:ascii="Times New Roman" w:hAnsi="Times New Roman" w:cs="Times New Roman"/>
            <w:sz w:val="28"/>
            <w:szCs w:val="28"/>
          </w:rPr>
          <w:t>http://www.consultant.ru/document/cons_doc_LAW_22481</w:t>
        </w:r>
      </w:hyperlink>
    </w:p>
    <w:p w14:paraId="0CEB77F6"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Федеральный закон от 09.01.1996 № 3-ФЗ (последняя </w:t>
      </w:r>
      <w:proofErr w:type="gramStart"/>
      <w:r w:rsidRPr="00E44E69">
        <w:rPr>
          <w:rFonts w:ascii="Times New Roman" w:hAnsi="Times New Roman" w:cs="Times New Roman"/>
          <w:sz w:val="28"/>
          <w:szCs w:val="28"/>
        </w:rPr>
        <w:t xml:space="preserve">редакция)   </w:t>
      </w:r>
      <w:proofErr w:type="gramEnd"/>
      <w:r w:rsidRPr="00E44E69">
        <w:rPr>
          <w:rFonts w:ascii="Times New Roman" w:hAnsi="Times New Roman" w:cs="Times New Roman"/>
          <w:sz w:val="28"/>
          <w:szCs w:val="28"/>
        </w:rPr>
        <w:t xml:space="preserve">«О радиационной безопасности». [Электронный ресурс]. Режим доступа: </w:t>
      </w:r>
      <w:hyperlink r:id="rId23" w:history="1">
        <w:r w:rsidRPr="00E44E69">
          <w:rPr>
            <w:rStyle w:val="af1"/>
            <w:rFonts w:ascii="Times New Roman" w:hAnsi="Times New Roman" w:cs="Times New Roman"/>
            <w:sz w:val="28"/>
            <w:szCs w:val="28"/>
          </w:rPr>
          <w:t>http://www.consultant.ru/document/cons_doc_LAW_8797</w:t>
        </w:r>
      </w:hyperlink>
    </w:p>
    <w:p w14:paraId="55A9F6BE"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Федеральный закон от 23 ноября 1995 г. № 174-ФЗ (с изменениями 2011 г.) «Об экологической экспертизе». [Электронный ресурс]. Режим доступа: </w:t>
      </w:r>
      <w:hyperlink r:id="rId24" w:history="1">
        <w:r w:rsidRPr="00E44E69">
          <w:rPr>
            <w:rStyle w:val="af1"/>
            <w:rFonts w:ascii="Times New Roman" w:hAnsi="Times New Roman" w:cs="Times New Roman"/>
            <w:sz w:val="28"/>
            <w:szCs w:val="28"/>
          </w:rPr>
          <w:t>http://bio23.ru/sites/default/files/zakon/174-FZ.pdf</w:t>
        </w:r>
      </w:hyperlink>
    </w:p>
    <w:p w14:paraId="13CFB28B"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"Водный кодекс Российской Федерации" от 03.06.2006 г.  № 74-ФЗ (ред. от 29.07.2017). [Электронный ресурс]. Режим доступа:  </w:t>
      </w:r>
      <w:hyperlink r:id="rId25" w:history="1">
        <w:r w:rsidRPr="00E44E69">
          <w:rPr>
            <w:rStyle w:val="af1"/>
            <w:rFonts w:ascii="Times New Roman" w:hAnsi="Times New Roman" w:cs="Times New Roman"/>
            <w:sz w:val="28"/>
            <w:szCs w:val="28"/>
          </w:rPr>
          <w:t>http://legalacts.ru/kodeks/VodniyKodeks-RF</w:t>
        </w:r>
      </w:hyperlink>
    </w:p>
    <w:p w14:paraId="68EDE216" w14:textId="46BB68E8" w:rsidR="006D65AC" w:rsidRPr="00E44E69" w:rsidRDefault="00E44E69" w:rsidP="00363CF0">
      <w:pPr>
        <w:pStyle w:val="a6"/>
        <w:numPr>
          <w:ilvl w:val="0"/>
          <w:numId w:val="14"/>
        </w:numPr>
        <w:spacing w:after="0"/>
        <w:jc w:val="both"/>
        <w:rPr>
          <w:rStyle w:val="af1"/>
          <w:rFonts w:ascii="Times New Roman" w:hAnsi="Times New Roman" w:cs="Times New Roman"/>
          <w:color w:val="auto"/>
          <w:sz w:val="28"/>
          <w:szCs w:val="28"/>
          <w:u w:val="none"/>
        </w:rPr>
      </w:pPr>
      <w:r w:rsidRPr="00D963BE">
        <w:rPr>
          <w:rFonts w:ascii="Times New Roman" w:hAnsi="Times New Roman" w:cs="Times New Roman"/>
          <w:sz w:val="28"/>
          <w:szCs w:val="28"/>
        </w:rPr>
        <w:t xml:space="preserve">«Лесной кодекс Российской Федерации» 04.12.2006 N 200-ФЗ (ред. от 29.12.2017) [Электронный ресурс]. Режим доступа:  </w:t>
      </w:r>
      <w:hyperlink r:id="rId26" w:history="1">
        <w:r w:rsidRPr="00D963BE">
          <w:rPr>
            <w:rStyle w:val="af1"/>
            <w:rFonts w:ascii="Times New Roman" w:hAnsi="Times New Roman" w:cs="Times New Roman"/>
            <w:sz w:val="28"/>
            <w:szCs w:val="28"/>
          </w:rPr>
          <w:t>http://legalacts.ru/kodeks/LK-RF</w:t>
        </w:r>
      </w:hyperlink>
    </w:p>
    <w:p w14:paraId="717E83FE"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«Земельный кодекс Российской Федерации» от 25 октября 2001 года № 136-ФЗ (ред. 2017 г.). [Электронный ресурс]. Режим доступа: </w:t>
      </w:r>
      <w:hyperlink r:id="rId27" w:history="1">
        <w:r w:rsidRPr="00E44E69">
          <w:rPr>
            <w:rStyle w:val="af1"/>
            <w:rFonts w:ascii="Times New Roman" w:hAnsi="Times New Roman" w:cs="Times New Roman"/>
            <w:sz w:val="28"/>
            <w:szCs w:val="28"/>
          </w:rPr>
          <w:t>http://www.garant.ru/doc/main/?yclid=1322972772914960530</w:t>
        </w:r>
      </w:hyperlink>
    </w:p>
    <w:p w14:paraId="510993E8" w14:textId="77777777" w:rsid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lastRenderedPageBreak/>
        <w:t>«</w:t>
      </w:r>
      <w:proofErr w:type="gramStart"/>
      <w:r w:rsidRPr="00E44E69">
        <w:rPr>
          <w:rFonts w:ascii="Times New Roman" w:hAnsi="Times New Roman" w:cs="Times New Roman"/>
          <w:sz w:val="28"/>
          <w:szCs w:val="28"/>
        </w:rPr>
        <w:t>Воздушный  кодекс</w:t>
      </w:r>
      <w:proofErr w:type="gramEnd"/>
      <w:r w:rsidRPr="00E44E69">
        <w:rPr>
          <w:rFonts w:ascii="Times New Roman" w:hAnsi="Times New Roman" w:cs="Times New Roman"/>
          <w:sz w:val="28"/>
          <w:szCs w:val="28"/>
        </w:rPr>
        <w:t xml:space="preserve"> Российской Федерации» от 19 марта 1997 г. № 60-ФЗ (ред. 2017 г.). [Электронный ресурс]. Режим доступа: http://www.garant.ru/doc/main/? </w:t>
      </w:r>
      <w:proofErr w:type="spellStart"/>
      <w:r w:rsidRPr="00E44E69">
        <w:rPr>
          <w:rFonts w:ascii="Times New Roman" w:hAnsi="Times New Roman" w:cs="Times New Roman"/>
          <w:sz w:val="28"/>
          <w:szCs w:val="28"/>
        </w:rPr>
        <w:t>yclid</w:t>
      </w:r>
      <w:proofErr w:type="spellEnd"/>
      <w:r w:rsidRPr="00E44E69">
        <w:rPr>
          <w:rFonts w:ascii="Times New Roman" w:hAnsi="Times New Roman" w:cs="Times New Roman"/>
          <w:sz w:val="28"/>
          <w:szCs w:val="28"/>
        </w:rPr>
        <w:t>=1322972772914960530</w:t>
      </w:r>
    </w:p>
    <w:p w14:paraId="51FB22DF" w14:textId="77777777" w:rsidR="00581AD2" w:rsidRPr="00581AD2" w:rsidRDefault="00581AD2" w:rsidP="00581AD2">
      <w:pPr>
        <w:pStyle w:val="a6"/>
        <w:numPr>
          <w:ilvl w:val="0"/>
          <w:numId w:val="14"/>
        </w:numPr>
        <w:jc w:val="both"/>
        <w:rPr>
          <w:rFonts w:ascii="Times New Roman" w:hAnsi="Times New Roman" w:cs="Times New Roman"/>
          <w:sz w:val="28"/>
          <w:szCs w:val="28"/>
        </w:rPr>
      </w:pPr>
      <w:r w:rsidRPr="00581AD2">
        <w:rPr>
          <w:rFonts w:ascii="Times New Roman" w:hAnsi="Times New Roman" w:cs="Times New Roman"/>
          <w:sz w:val="28"/>
          <w:szCs w:val="28"/>
        </w:rPr>
        <w:t xml:space="preserve">Саенко О.Е. Экологические основы природопользования: учебник /Саенко О.Е., Трушина Т.П. – Москва: </w:t>
      </w:r>
      <w:proofErr w:type="spellStart"/>
      <w:r w:rsidRPr="00581AD2">
        <w:rPr>
          <w:rFonts w:ascii="Times New Roman" w:hAnsi="Times New Roman" w:cs="Times New Roman"/>
          <w:sz w:val="28"/>
          <w:szCs w:val="28"/>
        </w:rPr>
        <w:t>КноРус</w:t>
      </w:r>
      <w:proofErr w:type="spellEnd"/>
      <w:r w:rsidRPr="00581AD2">
        <w:rPr>
          <w:rFonts w:ascii="Times New Roman" w:hAnsi="Times New Roman" w:cs="Times New Roman"/>
          <w:sz w:val="28"/>
          <w:szCs w:val="28"/>
        </w:rPr>
        <w:t>, 2024.-214 с.</w:t>
      </w:r>
    </w:p>
    <w:p w14:paraId="3A83250B" w14:textId="22AC3FF5" w:rsidR="00581AD2" w:rsidRPr="00581AD2" w:rsidRDefault="00581AD2" w:rsidP="00581AD2">
      <w:pPr>
        <w:pStyle w:val="a6"/>
        <w:numPr>
          <w:ilvl w:val="0"/>
          <w:numId w:val="14"/>
        </w:numPr>
        <w:jc w:val="both"/>
        <w:rPr>
          <w:rFonts w:ascii="Times New Roman" w:hAnsi="Times New Roman" w:cs="Times New Roman"/>
          <w:sz w:val="28"/>
          <w:szCs w:val="28"/>
        </w:rPr>
      </w:pPr>
      <w:r w:rsidRPr="00581AD2">
        <w:rPr>
          <w:rFonts w:ascii="Times New Roman" w:hAnsi="Times New Roman" w:cs="Times New Roman"/>
          <w:sz w:val="28"/>
          <w:szCs w:val="28"/>
        </w:rPr>
        <w:t xml:space="preserve">12. Сухачев А.А. Экологические основы природопользования: учебник /Сухачев А.А. – Москва: </w:t>
      </w:r>
      <w:proofErr w:type="spellStart"/>
      <w:r w:rsidRPr="00581AD2">
        <w:rPr>
          <w:rFonts w:ascii="Times New Roman" w:hAnsi="Times New Roman" w:cs="Times New Roman"/>
          <w:sz w:val="28"/>
          <w:szCs w:val="28"/>
        </w:rPr>
        <w:t>КноРус</w:t>
      </w:r>
      <w:proofErr w:type="spellEnd"/>
      <w:r w:rsidRPr="00581AD2">
        <w:rPr>
          <w:rFonts w:ascii="Times New Roman" w:hAnsi="Times New Roman" w:cs="Times New Roman"/>
          <w:sz w:val="28"/>
          <w:szCs w:val="28"/>
        </w:rPr>
        <w:t>, 2023.-391 с.</w:t>
      </w:r>
    </w:p>
    <w:p w14:paraId="37EF5525" w14:textId="23ECDDE6" w:rsidR="00D963BE" w:rsidRPr="00E44E69" w:rsidRDefault="00D963BE"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 Методические рекомендации по разработке практических работ</w:t>
      </w:r>
    </w:p>
    <w:p w14:paraId="73A2411C" w14:textId="77777777" w:rsidR="00D963BE" w:rsidRPr="00D963BE" w:rsidRDefault="00D963BE" w:rsidP="00D963BE">
      <w:pPr>
        <w:spacing w:after="0"/>
        <w:jc w:val="both"/>
        <w:rPr>
          <w:rFonts w:ascii="Times New Roman" w:hAnsi="Times New Roman" w:cs="Times New Roman"/>
          <w:sz w:val="28"/>
          <w:szCs w:val="28"/>
        </w:rPr>
      </w:pPr>
    </w:p>
    <w:p w14:paraId="32A8B2C1" w14:textId="77777777" w:rsidR="00D963BE" w:rsidRPr="00D963BE" w:rsidRDefault="00D963BE" w:rsidP="00D963BE">
      <w:pPr>
        <w:spacing w:after="0"/>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894"/>
      </w:tblGrid>
      <w:tr w:rsidR="00D963BE" w:rsidRPr="00581AD2" w14:paraId="240304E9" w14:textId="77777777" w:rsidTr="00F426A9">
        <w:tc>
          <w:tcPr>
            <w:tcW w:w="959" w:type="dxa"/>
          </w:tcPr>
          <w:p w14:paraId="0CDE5907"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И-Р 1</w:t>
            </w:r>
          </w:p>
        </w:tc>
        <w:tc>
          <w:tcPr>
            <w:tcW w:w="8894" w:type="dxa"/>
          </w:tcPr>
          <w:p w14:paraId="490A1CE3" w14:textId="77777777" w:rsidR="00D963BE" w:rsidRPr="00D963BE" w:rsidRDefault="00D963BE" w:rsidP="00D963BE">
            <w:pPr>
              <w:spacing w:after="0"/>
              <w:jc w:val="both"/>
              <w:rPr>
                <w:rFonts w:ascii="Times New Roman" w:hAnsi="Times New Roman" w:cs="Times New Roman"/>
                <w:sz w:val="28"/>
                <w:szCs w:val="28"/>
                <w:lang w:val="en-US"/>
              </w:rPr>
            </w:pPr>
            <w:r w:rsidRPr="00D963BE">
              <w:rPr>
                <w:rFonts w:ascii="Times New Roman" w:hAnsi="Times New Roman" w:cs="Times New Roman"/>
                <w:sz w:val="28"/>
                <w:szCs w:val="28"/>
                <w:lang w:val="en-US"/>
              </w:rPr>
              <w:t xml:space="preserve">  </w:t>
            </w:r>
            <w:r w:rsidRPr="00D963BE">
              <w:rPr>
                <w:rFonts w:ascii="Times New Roman" w:hAnsi="Times New Roman" w:cs="Times New Roman"/>
                <w:color w:val="000000"/>
                <w:sz w:val="28"/>
                <w:szCs w:val="28"/>
                <w:lang w:val="en-US"/>
              </w:rPr>
              <w:t xml:space="preserve">- URL: </w:t>
            </w:r>
            <w:r w:rsidRPr="00D963BE">
              <w:rPr>
                <w:rFonts w:ascii="Times New Roman" w:hAnsi="Times New Roman" w:cs="Times New Roman"/>
                <w:sz w:val="28"/>
                <w:szCs w:val="28"/>
                <w:lang w:val="en-US"/>
              </w:rPr>
              <w:t>http://www.wikipedia.org</w:t>
            </w:r>
          </w:p>
        </w:tc>
      </w:tr>
      <w:tr w:rsidR="00D963BE" w:rsidRPr="00581AD2" w14:paraId="231CD087" w14:textId="77777777" w:rsidTr="00F426A9">
        <w:tc>
          <w:tcPr>
            <w:tcW w:w="959" w:type="dxa"/>
          </w:tcPr>
          <w:p w14:paraId="22E02D52"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И-Р 2</w:t>
            </w:r>
          </w:p>
        </w:tc>
        <w:tc>
          <w:tcPr>
            <w:tcW w:w="8894" w:type="dxa"/>
          </w:tcPr>
          <w:p w14:paraId="0D3771FE" w14:textId="77777777" w:rsidR="00D963BE" w:rsidRPr="00D963BE" w:rsidRDefault="00D963BE" w:rsidP="00D963BE">
            <w:pPr>
              <w:spacing w:after="0"/>
              <w:jc w:val="both"/>
              <w:rPr>
                <w:rFonts w:ascii="Times New Roman" w:hAnsi="Times New Roman" w:cs="Times New Roman"/>
                <w:sz w:val="28"/>
                <w:szCs w:val="28"/>
                <w:lang w:val="en-US"/>
              </w:rPr>
            </w:pPr>
            <w:r w:rsidRPr="00D963BE">
              <w:rPr>
                <w:rFonts w:ascii="Times New Roman" w:hAnsi="Times New Roman" w:cs="Times New Roman"/>
                <w:color w:val="000000"/>
                <w:sz w:val="28"/>
                <w:szCs w:val="28"/>
                <w:lang w:val="en-US"/>
              </w:rPr>
              <w:t xml:space="preserve">- URL: </w:t>
            </w:r>
            <w:r w:rsidRPr="00D963BE">
              <w:rPr>
                <w:rFonts w:ascii="Times New Roman" w:hAnsi="Times New Roman" w:cs="Times New Roman"/>
                <w:color w:val="000000"/>
                <w:sz w:val="28"/>
                <w:szCs w:val="28"/>
                <w:u w:val="single"/>
                <w:lang w:val="en-US"/>
              </w:rPr>
              <w:t>http://www.ecologylife.ru</w:t>
            </w:r>
          </w:p>
        </w:tc>
      </w:tr>
      <w:tr w:rsidR="00D963BE" w:rsidRPr="00D963BE" w14:paraId="0D2E5EBF" w14:textId="77777777" w:rsidTr="00F426A9">
        <w:trPr>
          <w:trHeight w:val="70"/>
        </w:trPr>
        <w:tc>
          <w:tcPr>
            <w:tcW w:w="959" w:type="dxa"/>
          </w:tcPr>
          <w:p w14:paraId="237887D0"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И-Р 3</w:t>
            </w:r>
          </w:p>
        </w:tc>
        <w:tc>
          <w:tcPr>
            <w:tcW w:w="8894" w:type="dxa"/>
          </w:tcPr>
          <w:p w14:paraId="61FEF5F3" w14:textId="77777777" w:rsidR="00D963BE" w:rsidRPr="00D963BE" w:rsidRDefault="00D963BE" w:rsidP="00D963BE">
            <w:pPr>
              <w:spacing w:after="0"/>
              <w:jc w:val="both"/>
              <w:rPr>
                <w:rFonts w:ascii="Times New Roman" w:hAnsi="Times New Roman" w:cs="Times New Roman"/>
                <w:sz w:val="28"/>
                <w:szCs w:val="28"/>
                <w:lang w:val="en-US"/>
              </w:rPr>
            </w:pPr>
            <w:r w:rsidRPr="00D963BE">
              <w:rPr>
                <w:rFonts w:ascii="Times New Roman" w:hAnsi="Times New Roman" w:cs="Times New Roman"/>
                <w:color w:val="000000"/>
                <w:sz w:val="28"/>
                <w:szCs w:val="28"/>
                <w:lang w:val="en-US"/>
              </w:rPr>
              <w:t>- URL</w:t>
            </w:r>
            <w:r w:rsidRPr="00D963BE">
              <w:rPr>
                <w:rFonts w:ascii="Times New Roman" w:hAnsi="Times New Roman" w:cs="Times New Roman"/>
                <w:sz w:val="28"/>
                <w:szCs w:val="28"/>
                <w:lang w:val="en-US"/>
              </w:rPr>
              <w:t xml:space="preserve">: </w:t>
            </w:r>
            <w:hyperlink r:id="rId28" w:history="1">
              <w:r w:rsidRPr="00D963BE">
                <w:rPr>
                  <w:rStyle w:val="af1"/>
                  <w:rFonts w:ascii="Times New Roman" w:hAnsi="Times New Roman" w:cs="Times New Roman"/>
                  <w:color w:val="auto"/>
                  <w:sz w:val="28"/>
                  <w:szCs w:val="28"/>
                  <w:lang w:val="en-US"/>
                </w:rPr>
                <w:t>http://ecolife.ru</w:t>
              </w:r>
            </w:hyperlink>
          </w:p>
        </w:tc>
      </w:tr>
    </w:tbl>
    <w:p w14:paraId="46F57557" w14:textId="77777777" w:rsidR="00D963BE" w:rsidRPr="00D963BE" w:rsidRDefault="00D963BE" w:rsidP="00D963BE">
      <w:pPr>
        <w:pStyle w:val="a6"/>
        <w:spacing w:after="0"/>
        <w:ind w:left="502"/>
        <w:jc w:val="both"/>
        <w:rPr>
          <w:rFonts w:ascii="Times New Roman" w:hAnsi="Times New Roman" w:cs="Times New Roman"/>
          <w:sz w:val="28"/>
          <w:szCs w:val="28"/>
        </w:rPr>
      </w:pPr>
    </w:p>
    <w:p w14:paraId="51A36E09" w14:textId="77777777" w:rsidR="00D963BE" w:rsidRPr="00D963BE" w:rsidRDefault="00D963BE" w:rsidP="00D963BE">
      <w:pPr>
        <w:spacing w:after="0"/>
        <w:jc w:val="both"/>
        <w:rPr>
          <w:rFonts w:ascii="Times New Roman" w:hAnsi="Times New Roman" w:cs="Times New Roman"/>
          <w:b/>
          <w:sz w:val="28"/>
          <w:szCs w:val="28"/>
        </w:rPr>
      </w:pPr>
    </w:p>
    <w:p w14:paraId="05C12A89" w14:textId="77777777" w:rsidR="00D963BE" w:rsidRPr="00D963BE" w:rsidRDefault="00D963BE" w:rsidP="00D963BE">
      <w:pPr>
        <w:spacing w:after="0"/>
        <w:jc w:val="both"/>
        <w:rPr>
          <w:rFonts w:ascii="Times New Roman" w:hAnsi="Times New Roman" w:cs="Times New Roman"/>
          <w:b/>
          <w:sz w:val="28"/>
          <w:szCs w:val="28"/>
        </w:rPr>
      </w:pPr>
    </w:p>
    <w:p w14:paraId="5E898663" w14:textId="77777777" w:rsidR="00D963BE" w:rsidRPr="00D963BE" w:rsidRDefault="00D963BE" w:rsidP="00D963BE">
      <w:pPr>
        <w:spacing w:after="0"/>
        <w:jc w:val="both"/>
        <w:rPr>
          <w:rFonts w:ascii="Times New Roman" w:hAnsi="Times New Roman" w:cs="Times New Roman"/>
          <w:b/>
          <w:sz w:val="28"/>
          <w:szCs w:val="28"/>
        </w:rPr>
      </w:pPr>
    </w:p>
    <w:p w14:paraId="76E16347" w14:textId="77777777" w:rsidR="00D963BE" w:rsidRPr="00336CB3" w:rsidRDefault="00D963BE"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p>
    <w:p w14:paraId="0D3BB5AA" w14:textId="77777777" w:rsidR="002D0BA6" w:rsidRPr="005C29C4" w:rsidRDefault="002D0BA6" w:rsidP="002D0BA6">
      <w:pPr>
        <w:autoSpaceDE w:val="0"/>
        <w:autoSpaceDN w:val="0"/>
        <w:adjustRightInd w:val="0"/>
        <w:spacing w:after="160" w:line="360" w:lineRule="auto"/>
        <w:contextualSpacing/>
        <w:jc w:val="both"/>
        <w:rPr>
          <w:rFonts w:ascii="Times New Roman" w:eastAsia="Calibri" w:hAnsi="Times New Roman" w:cs="Times New Roman"/>
          <w:color w:val="FF0000"/>
          <w:sz w:val="28"/>
          <w:szCs w:val="28"/>
        </w:rPr>
      </w:pPr>
    </w:p>
    <w:p w14:paraId="46B4F726"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p w14:paraId="21540232" w14:textId="77777777" w:rsidR="00D963BE" w:rsidRDefault="00D963BE" w:rsidP="00E85B93">
      <w:pPr>
        <w:contextualSpacing/>
        <w:rPr>
          <w:rFonts w:ascii="Times New Roman" w:eastAsia="Times New Roman" w:hAnsi="Times New Roman" w:cs="Times New Roman"/>
          <w:b/>
          <w:sz w:val="28"/>
          <w:szCs w:val="28"/>
          <w:lang w:eastAsia="ru-RU"/>
        </w:rPr>
      </w:pPr>
    </w:p>
    <w:p w14:paraId="22867DD8" w14:textId="77777777" w:rsidR="00D963BE" w:rsidRDefault="00D963BE" w:rsidP="002D0BA6">
      <w:pPr>
        <w:contextualSpacing/>
        <w:jc w:val="center"/>
        <w:rPr>
          <w:rFonts w:ascii="Times New Roman" w:eastAsia="Times New Roman" w:hAnsi="Times New Roman" w:cs="Times New Roman"/>
          <w:b/>
          <w:sz w:val="28"/>
          <w:szCs w:val="28"/>
          <w:lang w:eastAsia="ru-RU"/>
        </w:rPr>
      </w:pPr>
    </w:p>
    <w:p w14:paraId="40290E98" w14:textId="2EE501E5" w:rsidR="002D0BA6" w:rsidRPr="00336CB3" w:rsidRDefault="002D0BA6" w:rsidP="002D0BA6">
      <w:pPr>
        <w:contextualSpacing/>
        <w:jc w:val="center"/>
        <w:rPr>
          <w:rFonts w:ascii="Times New Roman" w:eastAsia="Times New Roman" w:hAnsi="Times New Roman" w:cs="Times New Roman"/>
          <w:b/>
          <w:sz w:val="28"/>
          <w:szCs w:val="28"/>
          <w:lang w:eastAsia="ru-RU"/>
        </w:rPr>
      </w:pPr>
      <w:r w:rsidRPr="00336CB3">
        <w:rPr>
          <w:rFonts w:ascii="Times New Roman" w:eastAsia="Times New Roman" w:hAnsi="Times New Roman" w:cs="Times New Roman"/>
          <w:b/>
          <w:sz w:val="28"/>
          <w:szCs w:val="28"/>
          <w:lang w:eastAsia="ru-RU"/>
        </w:rPr>
        <w:t xml:space="preserve">4. КОНТРОЛЬ И ОЦЕНКА РЕЗУЛЬТАТОВ ОСВОЕНИЯ </w:t>
      </w:r>
      <w:r w:rsidRPr="00336CB3">
        <w:rPr>
          <w:rFonts w:ascii="Times New Roman" w:eastAsia="Times New Roman" w:hAnsi="Times New Roman" w:cs="Times New Roman"/>
          <w:b/>
          <w:sz w:val="28"/>
          <w:szCs w:val="28"/>
          <w:lang w:eastAsia="ru-RU"/>
        </w:rPr>
        <w:br/>
        <w:t>УЧЕБНОЙ ДИСЦИПЛИНЫ</w:t>
      </w:r>
    </w:p>
    <w:p w14:paraId="0221AC6C"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6"/>
        <w:gridCol w:w="3259"/>
        <w:gridCol w:w="3226"/>
      </w:tblGrid>
      <w:tr w:rsidR="00984811" w:rsidRPr="005C29C4" w14:paraId="78E2211A" w14:textId="77777777" w:rsidTr="00DB3EDD">
        <w:tc>
          <w:tcPr>
            <w:tcW w:w="1846" w:type="pct"/>
          </w:tcPr>
          <w:p w14:paraId="60E05E7C" w14:textId="2B42CDF3" w:rsidR="00984811" w:rsidRPr="001533D9" w:rsidRDefault="001533D9" w:rsidP="0006165B">
            <w:pPr>
              <w:spacing w:after="0" w:line="240" w:lineRule="auto"/>
              <w:jc w:val="center"/>
              <w:rPr>
                <w:rFonts w:ascii="Times New Roman" w:eastAsia="Times New Roman" w:hAnsi="Times New Roman" w:cs="Times New Roman"/>
                <w:b/>
                <w:bCs/>
                <w:i/>
                <w:sz w:val="24"/>
                <w:szCs w:val="24"/>
                <w:lang w:eastAsia="ru-RU"/>
              </w:rPr>
            </w:pPr>
            <w:r w:rsidRPr="001533D9">
              <w:rPr>
                <w:rFonts w:ascii="Times New Roman" w:hAnsi="Times New Roman" w:cs="Times New Roman"/>
                <w:b/>
                <w:bCs/>
                <w:sz w:val="24"/>
                <w:szCs w:val="24"/>
              </w:rPr>
              <w:t>Результаты обучения</w:t>
            </w:r>
          </w:p>
        </w:tc>
        <w:tc>
          <w:tcPr>
            <w:tcW w:w="1585" w:type="pct"/>
          </w:tcPr>
          <w:p w14:paraId="3CAAB25C" w14:textId="7F949D0E" w:rsidR="00984811" w:rsidRPr="001533D9" w:rsidRDefault="001533D9" w:rsidP="0006165B">
            <w:pPr>
              <w:spacing w:after="0" w:line="240" w:lineRule="auto"/>
              <w:jc w:val="center"/>
              <w:rPr>
                <w:rFonts w:ascii="Times New Roman" w:eastAsia="Times New Roman" w:hAnsi="Times New Roman" w:cs="Times New Roman"/>
                <w:b/>
                <w:bCs/>
                <w:iCs/>
                <w:sz w:val="24"/>
                <w:szCs w:val="24"/>
                <w:lang w:eastAsia="ru-RU"/>
              </w:rPr>
            </w:pPr>
            <w:r w:rsidRPr="001533D9">
              <w:rPr>
                <w:rFonts w:ascii="Times New Roman" w:eastAsia="Times New Roman" w:hAnsi="Times New Roman" w:cs="Times New Roman"/>
                <w:b/>
                <w:bCs/>
                <w:iCs/>
                <w:sz w:val="24"/>
                <w:szCs w:val="24"/>
                <w:lang w:eastAsia="ru-RU"/>
              </w:rPr>
              <w:t xml:space="preserve">Критерии оценки </w:t>
            </w:r>
          </w:p>
        </w:tc>
        <w:tc>
          <w:tcPr>
            <w:tcW w:w="1569" w:type="pct"/>
          </w:tcPr>
          <w:p w14:paraId="1A959E2F" w14:textId="054E9601" w:rsidR="00984811" w:rsidRPr="001533D9" w:rsidRDefault="001533D9" w:rsidP="0006165B">
            <w:pPr>
              <w:spacing w:after="0" w:line="240" w:lineRule="auto"/>
              <w:jc w:val="center"/>
              <w:rPr>
                <w:rFonts w:ascii="Times New Roman" w:eastAsia="Times New Roman" w:hAnsi="Times New Roman" w:cs="Times New Roman"/>
                <w:b/>
                <w:bCs/>
                <w:iCs/>
                <w:sz w:val="24"/>
                <w:szCs w:val="24"/>
                <w:lang w:eastAsia="ru-RU"/>
              </w:rPr>
            </w:pPr>
            <w:r w:rsidRPr="001533D9">
              <w:rPr>
                <w:rFonts w:ascii="Times New Roman" w:eastAsia="Times New Roman" w:hAnsi="Times New Roman" w:cs="Times New Roman"/>
                <w:b/>
                <w:bCs/>
                <w:iCs/>
                <w:sz w:val="24"/>
                <w:szCs w:val="24"/>
                <w:lang w:eastAsia="ru-RU"/>
              </w:rPr>
              <w:t>Методы оценки</w:t>
            </w:r>
          </w:p>
        </w:tc>
      </w:tr>
      <w:tr w:rsidR="00984811" w:rsidRPr="005C29C4" w14:paraId="34E89C43" w14:textId="77777777" w:rsidTr="00DB3EDD">
        <w:tc>
          <w:tcPr>
            <w:tcW w:w="1846" w:type="pct"/>
          </w:tcPr>
          <w:p w14:paraId="77EFE8EE" w14:textId="77777777" w:rsidR="001533D9" w:rsidRPr="001533D9" w:rsidRDefault="001533D9" w:rsidP="001533D9">
            <w:pPr>
              <w:spacing w:after="0" w:line="240" w:lineRule="auto"/>
              <w:jc w:val="both"/>
              <w:rPr>
                <w:rFonts w:ascii="Times New Roman" w:hAnsi="Times New Roman" w:cs="Times New Roman"/>
                <w:b/>
                <w:bCs/>
                <w:sz w:val="24"/>
                <w:szCs w:val="24"/>
              </w:rPr>
            </w:pPr>
            <w:r w:rsidRPr="001533D9">
              <w:rPr>
                <w:rFonts w:ascii="Times New Roman" w:hAnsi="Times New Roman" w:cs="Times New Roman"/>
                <w:b/>
                <w:bCs/>
                <w:sz w:val="24"/>
                <w:szCs w:val="24"/>
              </w:rPr>
              <w:t xml:space="preserve">Знание </w:t>
            </w:r>
          </w:p>
          <w:p w14:paraId="1594C78B" w14:textId="34C3CF0F" w:rsidR="00984811" w:rsidRPr="001533D9" w:rsidRDefault="001533D9" w:rsidP="001533D9">
            <w:pPr>
              <w:spacing w:after="0" w:line="240" w:lineRule="auto"/>
              <w:jc w:val="both"/>
              <w:rPr>
                <w:rFonts w:ascii="Times New Roman" w:eastAsia="Times New Roman" w:hAnsi="Times New Roman" w:cs="Times New Roman"/>
                <w:iCs/>
                <w:sz w:val="24"/>
                <w:szCs w:val="24"/>
                <w:lang w:eastAsia="ru-RU"/>
              </w:rPr>
            </w:pPr>
            <w:r w:rsidRPr="001533D9">
              <w:rPr>
                <w:rFonts w:ascii="Times New Roman" w:hAnsi="Times New Roman" w:cs="Times New Roman"/>
                <w:sz w:val="24"/>
                <w:szCs w:val="24"/>
              </w:rPr>
              <w:t>Принципы взаимодействия живых организмов и среды обитания; Условия устойчивого состояния экосистем; Принципы и методы рационального природопользования; Методы снижения хозяйственного воздействия на биосферу; Методы экологического регулирования; Организационные и правовые средства охраны окружаю</w:t>
            </w:r>
            <w:r>
              <w:rPr>
                <w:rFonts w:ascii="Times New Roman" w:hAnsi="Times New Roman" w:cs="Times New Roman"/>
                <w:sz w:val="24"/>
                <w:szCs w:val="24"/>
              </w:rPr>
              <w:t>щей среды</w:t>
            </w:r>
          </w:p>
        </w:tc>
        <w:tc>
          <w:tcPr>
            <w:tcW w:w="1585" w:type="pct"/>
          </w:tcPr>
          <w:p w14:paraId="07B7E58F" w14:textId="6C195398" w:rsidR="00984811" w:rsidRPr="001533D9" w:rsidRDefault="001533D9" w:rsidP="001533D9">
            <w:pPr>
              <w:spacing w:after="0" w:line="240" w:lineRule="auto"/>
              <w:jc w:val="both"/>
              <w:rPr>
                <w:rFonts w:ascii="Times New Roman" w:eastAsia="Times New Roman" w:hAnsi="Times New Roman" w:cs="Times New Roman"/>
                <w:b/>
                <w:bCs/>
                <w:iCs/>
                <w:sz w:val="24"/>
                <w:szCs w:val="24"/>
                <w:lang w:eastAsia="ru-RU"/>
              </w:rPr>
            </w:pPr>
            <w:r w:rsidRPr="001533D9">
              <w:rPr>
                <w:rFonts w:ascii="Times New Roman" w:hAnsi="Times New Roman" w:cs="Times New Roman"/>
                <w:sz w:val="24"/>
                <w:szCs w:val="24"/>
              </w:rPr>
              <w:t>Демонстрирует полноту знаний по освоенному материалу</w:t>
            </w:r>
          </w:p>
        </w:tc>
        <w:tc>
          <w:tcPr>
            <w:tcW w:w="1569" w:type="pct"/>
          </w:tcPr>
          <w:p w14:paraId="34EE4C0F" w14:textId="53C2AF3E" w:rsidR="00984811" w:rsidRPr="001533D9" w:rsidRDefault="001533D9" w:rsidP="001533D9">
            <w:pPr>
              <w:spacing w:after="0" w:line="240" w:lineRule="auto"/>
              <w:jc w:val="both"/>
              <w:rPr>
                <w:rFonts w:ascii="Times New Roman" w:eastAsia="Times New Roman" w:hAnsi="Times New Roman" w:cs="Times New Roman"/>
                <w:iCs/>
                <w:sz w:val="24"/>
                <w:szCs w:val="24"/>
                <w:lang w:eastAsia="ru-RU"/>
              </w:rPr>
            </w:pPr>
            <w:r w:rsidRPr="001533D9">
              <w:rPr>
                <w:rFonts w:ascii="Times New Roman" w:hAnsi="Times New Roman" w:cs="Times New Roman"/>
                <w:sz w:val="24"/>
                <w:szCs w:val="24"/>
              </w:rPr>
              <w:t>Результаты выполнения тестового задания</w:t>
            </w:r>
          </w:p>
        </w:tc>
      </w:tr>
      <w:tr w:rsidR="00984811" w:rsidRPr="005C29C4" w14:paraId="7C0551D7" w14:textId="77777777" w:rsidTr="00DB3EDD">
        <w:trPr>
          <w:trHeight w:val="831"/>
        </w:trPr>
        <w:tc>
          <w:tcPr>
            <w:tcW w:w="1846" w:type="pct"/>
          </w:tcPr>
          <w:p w14:paraId="1CFE21F4" w14:textId="77777777" w:rsidR="001F2915" w:rsidRDefault="001533D9" w:rsidP="001533D9">
            <w:pPr>
              <w:spacing w:after="0" w:line="240" w:lineRule="auto"/>
              <w:jc w:val="both"/>
              <w:rPr>
                <w:rFonts w:ascii="Times New Roman" w:hAnsi="Times New Roman" w:cs="Times New Roman"/>
                <w:sz w:val="24"/>
                <w:szCs w:val="24"/>
              </w:rPr>
            </w:pPr>
            <w:r w:rsidRPr="001533D9">
              <w:rPr>
                <w:rFonts w:ascii="Times New Roman" w:hAnsi="Times New Roman" w:cs="Times New Roman"/>
                <w:sz w:val="24"/>
                <w:szCs w:val="24"/>
              </w:rPr>
              <w:t>Анализировать и прогнозировать экологические последствия различных видов деятельности;</w:t>
            </w:r>
          </w:p>
          <w:p w14:paraId="11DFBA4E" w14:textId="4CF2E313" w:rsidR="001533D9" w:rsidRDefault="001533D9" w:rsidP="001533D9">
            <w:pPr>
              <w:spacing w:after="0" w:line="240" w:lineRule="auto"/>
              <w:jc w:val="both"/>
              <w:rPr>
                <w:rFonts w:ascii="Times New Roman" w:hAnsi="Times New Roman" w:cs="Times New Roman"/>
                <w:sz w:val="24"/>
                <w:szCs w:val="24"/>
              </w:rPr>
            </w:pPr>
            <w:r w:rsidRPr="001533D9">
              <w:rPr>
                <w:rFonts w:ascii="Times New Roman" w:hAnsi="Times New Roman" w:cs="Times New Roman"/>
                <w:sz w:val="24"/>
                <w:szCs w:val="24"/>
              </w:rPr>
              <w:t xml:space="preserve">Осуществлять в общем виде </w:t>
            </w:r>
            <w:r w:rsidRPr="001533D9">
              <w:rPr>
                <w:rFonts w:ascii="Times New Roman" w:hAnsi="Times New Roman" w:cs="Times New Roman"/>
                <w:sz w:val="24"/>
                <w:szCs w:val="24"/>
              </w:rPr>
              <w:lastRenderedPageBreak/>
              <w:t>оценку антропогенного воздействия на окружающую среду с учетом специфики природно-климатических условий;</w:t>
            </w:r>
          </w:p>
          <w:p w14:paraId="161CCCD9" w14:textId="4EFB1056" w:rsidR="00984811" w:rsidRPr="001533D9" w:rsidRDefault="001533D9" w:rsidP="001533D9">
            <w:pPr>
              <w:spacing w:after="0" w:line="240" w:lineRule="auto"/>
              <w:jc w:val="both"/>
              <w:rPr>
                <w:rFonts w:ascii="Times New Roman" w:eastAsia="Times New Roman" w:hAnsi="Times New Roman" w:cs="Times New Roman"/>
                <w:bCs/>
                <w:iCs/>
                <w:sz w:val="24"/>
                <w:szCs w:val="24"/>
                <w:lang w:eastAsia="ru-RU"/>
              </w:rPr>
            </w:pPr>
            <w:r w:rsidRPr="001533D9">
              <w:rPr>
                <w:rFonts w:ascii="Times New Roman" w:hAnsi="Times New Roman" w:cs="Times New Roman"/>
                <w:sz w:val="24"/>
                <w:szCs w:val="24"/>
              </w:rPr>
              <w:t>Грамотно реализовывать нормативно-правовые акты при работе с экологической документацией</w:t>
            </w:r>
          </w:p>
        </w:tc>
        <w:tc>
          <w:tcPr>
            <w:tcW w:w="1585" w:type="pct"/>
          </w:tcPr>
          <w:p w14:paraId="5D0F98E4" w14:textId="4A0EA63F" w:rsidR="00984811" w:rsidRPr="001533D9" w:rsidRDefault="001533D9" w:rsidP="001533D9">
            <w:pPr>
              <w:spacing w:after="0" w:line="240" w:lineRule="auto"/>
              <w:jc w:val="both"/>
              <w:rPr>
                <w:rFonts w:ascii="Times New Roman" w:eastAsia="Times New Roman" w:hAnsi="Times New Roman" w:cs="Times New Roman"/>
                <w:bCs/>
                <w:iCs/>
                <w:sz w:val="24"/>
                <w:szCs w:val="24"/>
                <w:lang w:eastAsia="ru-RU"/>
              </w:rPr>
            </w:pPr>
            <w:r w:rsidRPr="001533D9">
              <w:rPr>
                <w:rFonts w:ascii="Times New Roman" w:hAnsi="Times New Roman" w:cs="Times New Roman"/>
                <w:sz w:val="24"/>
                <w:szCs w:val="24"/>
              </w:rPr>
              <w:lastRenderedPageBreak/>
              <w:t>Полнота ответа, умение применять знания на практике, логичность изложения материла</w:t>
            </w:r>
          </w:p>
        </w:tc>
        <w:tc>
          <w:tcPr>
            <w:tcW w:w="1569" w:type="pct"/>
          </w:tcPr>
          <w:p w14:paraId="2CE22DD7" w14:textId="6D0363E7" w:rsidR="00984811" w:rsidRPr="003D1CA7" w:rsidRDefault="00DB3EDD" w:rsidP="001533D9">
            <w:pPr>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Фронтальный опрос</w:t>
            </w:r>
          </w:p>
        </w:tc>
      </w:tr>
    </w:tbl>
    <w:p w14:paraId="1E84BE1B" w14:textId="77777777" w:rsidR="00854167" w:rsidRDefault="00854167" w:rsidP="00261082">
      <w:pPr>
        <w:spacing w:after="0"/>
        <w:ind w:firstLine="709"/>
        <w:jc w:val="center"/>
        <w:rPr>
          <w:rFonts w:ascii="Times New Roman" w:hAnsi="Times New Roman" w:cs="Times New Roman"/>
          <w:b/>
          <w:sz w:val="28"/>
          <w:szCs w:val="28"/>
        </w:rPr>
      </w:pPr>
    </w:p>
    <w:p w14:paraId="27F7714F" w14:textId="77777777" w:rsidR="00854167" w:rsidRDefault="00854167" w:rsidP="00261082">
      <w:pPr>
        <w:spacing w:after="0"/>
        <w:ind w:firstLine="709"/>
        <w:jc w:val="center"/>
        <w:rPr>
          <w:rFonts w:ascii="Times New Roman" w:hAnsi="Times New Roman" w:cs="Times New Roman"/>
          <w:b/>
          <w:sz w:val="28"/>
          <w:szCs w:val="28"/>
        </w:rPr>
      </w:pPr>
    </w:p>
    <w:p w14:paraId="7B083326" w14:textId="77777777" w:rsidR="00854167" w:rsidRDefault="00854167" w:rsidP="00261082">
      <w:pPr>
        <w:spacing w:after="0"/>
        <w:ind w:firstLine="709"/>
        <w:jc w:val="center"/>
        <w:rPr>
          <w:rFonts w:ascii="Times New Roman" w:hAnsi="Times New Roman" w:cs="Times New Roman"/>
          <w:b/>
          <w:sz w:val="28"/>
          <w:szCs w:val="28"/>
        </w:rPr>
      </w:pPr>
    </w:p>
    <w:p w14:paraId="68F3AF26" w14:textId="77777777" w:rsidR="00854167" w:rsidRDefault="00854167" w:rsidP="00261082">
      <w:pPr>
        <w:spacing w:after="0"/>
        <w:ind w:firstLine="709"/>
        <w:jc w:val="center"/>
        <w:rPr>
          <w:rFonts w:ascii="Times New Roman" w:hAnsi="Times New Roman" w:cs="Times New Roman"/>
          <w:b/>
          <w:sz w:val="28"/>
          <w:szCs w:val="28"/>
        </w:rPr>
      </w:pPr>
    </w:p>
    <w:p w14:paraId="12F44724" w14:textId="77777777" w:rsidR="00854167" w:rsidRDefault="00854167" w:rsidP="00261082">
      <w:pPr>
        <w:spacing w:after="0"/>
        <w:ind w:firstLine="709"/>
        <w:jc w:val="center"/>
        <w:rPr>
          <w:rFonts w:ascii="Times New Roman" w:hAnsi="Times New Roman" w:cs="Times New Roman"/>
          <w:b/>
          <w:sz w:val="28"/>
          <w:szCs w:val="28"/>
        </w:rPr>
      </w:pPr>
    </w:p>
    <w:p w14:paraId="55221D3F" w14:textId="77777777" w:rsidR="00854167" w:rsidRDefault="00854167" w:rsidP="00261082">
      <w:pPr>
        <w:spacing w:after="0"/>
        <w:ind w:firstLine="709"/>
        <w:jc w:val="center"/>
        <w:rPr>
          <w:rFonts w:ascii="Times New Roman" w:hAnsi="Times New Roman" w:cs="Times New Roman"/>
          <w:b/>
          <w:sz w:val="28"/>
          <w:szCs w:val="28"/>
        </w:rPr>
      </w:pPr>
    </w:p>
    <w:p w14:paraId="0B3400CF" w14:textId="77777777" w:rsidR="00B82484" w:rsidRDefault="00B82484" w:rsidP="00261082">
      <w:pPr>
        <w:spacing w:after="0"/>
        <w:ind w:firstLine="709"/>
        <w:jc w:val="center"/>
        <w:rPr>
          <w:rFonts w:ascii="Times New Roman" w:hAnsi="Times New Roman" w:cs="Times New Roman"/>
          <w:b/>
          <w:sz w:val="28"/>
          <w:szCs w:val="28"/>
        </w:rPr>
      </w:pPr>
    </w:p>
    <w:p w14:paraId="25102ED6" w14:textId="77777777" w:rsidR="00B82484" w:rsidRDefault="00B82484" w:rsidP="00261082">
      <w:pPr>
        <w:spacing w:after="0"/>
        <w:ind w:firstLine="709"/>
        <w:jc w:val="center"/>
        <w:rPr>
          <w:rFonts w:ascii="Times New Roman" w:hAnsi="Times New Roman" w:cs="Times New Roman"/>
          <w:b/>
          <w:sz w:val="28"/>
          <w:szCs w:val="28"/>
        </w:rPr>
      </w:pPr>
    </w:p>
    <w:p w14:paraId="4005D6D4" w14:textId="77777777" w:rsidR="00B82484" w:rsidRDefault="00B82484" w:rsidP="00261082">
      <w:pPr>
        <w:spacing w:after="0"/>
        <w:ind w:firstLine="709"/>
        <w:jc w:val="center"/>
        <w:rPr>
          <w:rFonts w:ascii="Times New Roman" w:hAnsi="Times New Roman" w:cs="Times New Roman"/>
          <w:b/>
          <w:sz w:val="28"/>
          <w:szCs w:val="28"/>
        </w:rPr>
      </w:pPr>
    </w:p>
    <w:p w14:paraId="6C91AB2E" w14:textId="77777777" w:rsidR="00854167" w:rsidRDefault="00854167" w:rsidP="00261082">
      <w:pPr>
        <w:spacing w:after="0"/>
        <w:ind w:firstLine="709"/>
        <w:jc w:val="center"/>
        <w:rPr>
          <w:rFonts w:ascii="Times New Roman" w:hAnsi="Times New Roman" w:cs="Times New Roman"/>
          <w:b/>
          <w:sz w:val="28"/>
          <w:szCs w:val="28"/>
        </w:rPr>
      </w:pPr>
    </w:p>
    <w:p w14:paraId="3EEC52DD" w14:textId="77777777" w:rsidR="00854167" w:rsidRDefault="00854167" w:rsidP="00261082">
      <w:pPr>
        <w:spacing w:after="0"/>
        <w:ind w:firstLine="709"/>
        <w:jc w:val="center"/>
        <w:rPr>
          <w:rFonts w:ascii="Times New Roman" w:hAnsi="Times New Roman" w:cs="Times New Roman"/>
          <w:b/>
          <w:sz w:val="28"/>
          <w:szCs w:val="28"/>
        </w:rPr>
      </w:pPr>
    </w:p>
    <w:p w14:paraId="0149BB52" w14:textId="77777777" w:rsidR="00DB3EDD" w:rsidRDefault="00DB3EDD" w:rsidP="00261082">
      <w:pPr>
        <w:spacing w:after="0"/>
        <w:ind w:firstLine="709"/>
        <w:jc w:val="center"/>
        <w:rPr>
          <w:rFonts w:ascii="Times New Roman" w:hAnsi="Times New Roman" w:cs="Times New Roman"/>
          <w:b/>
          <w:sz w:val="28"/>
          <w:szCs w:val="28"/>
        </w:rPr>
      </w:pPr>
    </w:p>
    <w:p w14:paraId="1FE25BEC" w14:textId="77777777" w:rsidR="00DB3EDD" w:rsidRDefault="00DB3EDD" w:rsidP="00261082">
      <w:pPr>
        <w:spacing w:after="0"/>
        <w:ind w:firstLine="709"/>
        <w:jc w:val="center"/>
        <w:rPr>
          <w:rFonts w:ascii="Times New Roman" w:hAnsi="Times New Roman" w:cs="Times New Roman"/>
          <w:b/>
          <w:sz w:val="28"/>
          <w:szCs w:val="28"/>
        </w:rPr>
      </w:pPr>
    </w:p>
    <w:p w14:paraId="2A64FAED" w14:textId="77777777" w:rsidR="00DB3EDD" w:rsidRDefault="00DB3EDD" w:rsidP="00261082">
      <w:pPr>
        <w:spacing w:after="0"/>
        <w:ind w:firstLine="709"/>
        <w:jc w:val="center"/>
        <w:rPr>
          <w:rFonts w:ascii="Times New Roman" w:hAnsi="Times New Roman" w:cs="Times New Roman"/>
          <w:b/>
          <w:sz w:val="28"/>
          <w:szCs w:val="28"/>
        </w:rPr>
      </w:pPr>
    </w:p>
    <w:p w14:paraId="01D02561" w14:textId="77777777" w:rsidR="00DB3EDD" w:rsidRDefault="00DB3EDD" w:rsidP="00261082">
      <w:pPr>
        <w:spacing w:after="0"/>
        <w:ind w:firstLine="709"/>
        <w:jc w:val="center"/>
        <w:rPr>
          <w:rFonts w:ascii="Times New Roman" w:hAnsi="Times New Roman" w:cs="Times New Roman"/>
          <w:b/>
          <w:sz w:val="28"/>
          <w:szCs w:val="28"/>
        </w:rPr>
      </w:pPr>
    </w:p>
    <w:p w14:paraId="2EAAFA13" w14:textId="77777777" w:rsidR="00DB3EDD" w:rsidRDefault="00DB3EDD" w:rsidP="00261082">
      <w:pPr>
        <w:spacing w:after="0"/>
        <w:ind w:firstLine="709"/>
        <w:jc w:val="center"/>
        <w:rPr>
          <w:rFonts w:ascii="Times New Roman" w:hAnsi="Times New Roman" w:cs="Times New Roman"/>
          <w:b/>
          <w:sz w:val="28"/>
          <w:szCs w:val="28"/>
        </w:rPr>
      </w:pPr>
    </w:p>
    <w:p w14:paraId="4134B6F3" w14:textId="77777777" w:rsidR="00854167" w:rsidRDefault="00854167" w:rsidP="00005708">
      <w:pPr>
        <w:spacing w:after="0"/>
        <w:rPr>
          <w:rFonts w:ascii="Times New Roman" w:hAnsi="Times New Roman" w:cs="Times New Roman"/>
          <w:b/>
          <w:sz w:val="28"/>
          <w:szCs w:val="28"/>
        </w:rPr>
      </w:pPr>
    </w:p>
    <w:p w14:paraId="45C5452D" w14:textId="603A8CB4" w:rsidR="002C73AF" w:rsidRPr="00AD46AF" w:rsidRDefault="00AD46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Ничипоренко Анна Алексеевна</w:t>
      </w:r>
    </w:p>
    <w:p w14:paraId="3BFB9E79" w14:textId="77777777" w:rsidR="002C73AF" w:rsidRPr="00AD46AF" w:rsidRDefault="002C73AF" w:rsidP="00261082">
      <w:pPr>
        <w:spacing w:after="0"/>
        <w:ind w:firstLine="709"/>
        <w:jc w:val="center"/>
        <w:rPr>
          <w:rFonts w:ascii="Times New Roman" w:hAnsi="Times New Roman" w:cs="Times New Roman"/>
          <w:b/>
          <w:sz w:val="28"/>
          <w:szCs w:val="28"/>
        </w:rPr>
      </w:pPr>
    </w:p>
    <w:p w14:paraId="3EFB5A9A" w14:textId="4C35C555" w:rsidR="002C73AF" w:rsidRPr="00AD46AF" w:rsidRDefault="002C73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Преподаватель </w:t>
      </w:r>
      <w:r w:rsidR="00854167">
        <w:rPr>
          <w:rFonts w:ascii="Times New Roman" w:hAnsi="Times New Roman" w:cs="Times New Roman"/>
          <w:b/>
          <w:sz w:val="28"/>
          <w:szCs w:val="28"/>
        </w:rPr>
        <w:t>экол</w:t>
      </w:r>
      <w:r w:rsidR="00AD46AF" w:rsidRPr="00AD46AF">
        <w:rPr>
          <w:rFonts w:ascii="Times New Roman" w:hAnsi="Times New Roman" w:cs="Times New Roman"/>
          <w:b/>
          <w:sz w:val="28"/>
          <w:szCs w:val="28"/>
        </w:rPr>
        <w:t>огии</w:t>
      </w:r>
    </w:p>
    <w:p w14:paraId="4BCFAD32" w14:textId="77777777" w:rsidR="00BD2948" w:rsidRPr="00AD46AF" w:rsidRDefault="00BD2948" w:rsidP="00261082">
      <w:pPr>
        <w:spacing w:after="0"/>
        <w:ind w:firstLine="709"/>
        <w:jc w:val="center"/>
        <w:rPr>
          <w:rFonts w:ascii="Times New Roman" w:hAnsi="Times New Roman" w:cs="Times New Roman"/>
          <w:b/>
          <w:sz w:val="28"/>
          <w:szCs w:val="28"/>
        </w:rPr>
      </w:pPr>
    </w:p>
    <w:p w14:paraId="79343C8A" w14:textId="77777777" w:rsidR="00E06A6A" w:rsidRPr="00AD46AF" w:rsidRDefault="00E06A6A" w:rsidP="00E06A6A">
      <w:pPr>
        <w:pStyle w:val="ae"/>
        <w:ind w:firstLine="709"/>
        <w:rPr>
          <w:b w:val="0"/>
        </w:rPr>
      </w:pPr>
      <w:r w:rsidRPr="00AD46AF">
        <w:rPr>
          <w:b w:val="0"/>
        </w:rPr>
        <w:t>МИНИСТЕРСТВО ОБРАЗОВАНИЯ, НАУКИ И МОЛОДЕЖНОЙ ПОЛИТИКИ</w:t>
      </w:r>
    </w:p>
    <w:p w14:paraId="6403711E" w14:textId="77777777" w:rsidR="00E06A6A" w:rsidRPr="00AD46AF" w:rsidRDefault="00E06A6A" w:rsidP="00E06A6A">
      <w:pPr>
        <w:pStyle w:val="ae"/>
        <w:ind w:firstLine="709"/>
        <w:rPr>
          <w:b w:val="0"/>
        </w:rPr>
      </w:pPr>
      <w:r w:rsidRPr="00AD46AF">
        <w:rPr>
          <w:b w:val="0"/>
        </w:rPr>
        <w:t xml:space="preserve"> КРАСНОДАРСКОГО КРАЯ</w:t>
      </w:r>
    </w:p>
    <w:p w14:paraId="731776D1" w14:textId="77777777" w:rsidR="006E245B"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 xml:space="preserve">ГОСУДАРСТВЕННОЕ </w:t>
      </w:r>
      <w:r w:rsidR="00261082" w:rsidRPr="00AD46AF">
        <w:rPr>
          <w:rFonts w:ascii="Times New Roman" w:hAnsi="Times New Roman" w:cs="Times New Roman"/>
          <w:bCs w:val="0"/>
          <w:color w:val="auto"/>
          <w:sz w:val="24"/>
        </w:rPr>
        <w:t xml:space="preserve">АВТОНОМНОЕ </w:t>
      </w:r>
      <w:r w:rsidRPr="00AD46AF">
        <w:rPr>
          <w:rFonts w:ascii="Times New Roman" w:hAnsi="Times New Roman" w:cs="Times New Roman"/>
          <w:bCs w:val="0"/>
          <w:color w:val="auto"/>
          <w:sz w:val="24"/>
        </w:rPr>
        <w:t xml:space="preserve">ПРОФЕССИОНАЛЬНОЕ </w:t>
      </w:r>
    </w:p>
    <w:p w14:paraId="663637D8" w14:textId="77777777" w:rsidR="00BD2948"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ОБРАЗОВАТЕЛЬНОЕ УЧРЕЖДЕНИЕ КРАСНОДАРСКОГО КРАЯ</w:t>
      </w:r>
    </w:p>
    <w:p w14:paraId="4909467D" w14:textId="77777777" w:rsidR="002C73AF" w:rsidRPr="00AD46AF" w:rsidRDefault="00BD2948"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bCs/>
          <w:sz w:val="24"/>
        </w:rPr>
        <w:t xml:space="preserve"> КРАСНОДАРСКИЙ ГУМАНИТАРНО-ТЕХНОЛОГИЧЕСКИЙ КОЛЛЕДЖ</w:t>
      </w:r>
    </w:p>
    <w:p w14:paraId="03E20E45" w14:textId="77777777" w:rsidR="002C73AF" w:rsidRPr="00AD46AF" w:rsidRDefault="002C73AF" w:rsidP="00261082">
      <w:pPr>
        <w:spacing w:after="0"/>
        <w:ind w:firstLine="709"/>
        <w:jc w:val="center"/>
        <w:rPr>
          <w:rFonts w:ascii="Times New Roman" w:hAnsi="Times New Roman" w:cs="Times New Roman"/>
          <w:b/>
          <w:sz w:val="28"/>
          <w:szCs w:val="28"/>
        </w:rPr>
      </w:pPr>
    </w:p>
    <w:p w14:paraId="124A0CEA" w14:textId="77777777" w:rsidR="00BD2948" w:rsidRPr="00AD46AF" w:rsidRDefault="00BD2948" w:rsidP="00261082">
      <w:pPr>
        <w:spacing w:after="0"/>
        <w:ind w:firstLine="709"/>
        <w:jc w:val="center"/>
        <w:rPr>
          <w:rFonts w:ascii="Times New Roman" w:hAnsi="Times New Roman" w:cs="Times New Roman"/>
          <w:sz w:val="28"/>
          <w:szCs w:val="28"/>
        </w:rPr>
      </w:pPr>
    </w:p>
    <w:p w14:paraId="3DDE280D" w14:textId="77777777" w:rsidR="006E245B"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РАБОЧАЯ ПРОГРАММА </w:t>
      </w:r>
      <w:r w:rsidR="00B10AD2" w:rsidRPr="00AD46AF">
        <w:rPr>
          <w:rFonts w:ascii="Times New Roman" w:eastAsia="Times New Roman" w:hAnsi="Times New Roman"/>
          <w:b/>
          <w:caps/>
          <w:sz w:val="28"/>
          <w:szCs w:val="28"/>
          <w:lang w:eastAsia="ru-RU"/>
        </w:rPr>
        <w:t>ОБРАЗОВАТЕЛЬНОЙ</w:t>
      </w:r>
      <w:r w:rsidRPr="00AD46AF">
        <w:rPr>
          <w:rFonts w:ascii="Times New Roman" w:hAnsi="Times New Roman" w:cs="Times New Roman"/>
          <w:b/>
          <w:sz w:val="28"/>
          <w:szCs w:val="28"/>
        </w:rPr>
        <w:t>УЧЕБНОЙ</w:t>
      </w:r>
    </w:p>
    <w:p w14:paraId="0EB359A9" w14:textId="77777777" w:rsidR="00BD2948"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 ДИСЦИПЛИНЫ</w:t>
      </w:r>
    </w:p>
    <w:p w14:paraId="11836131"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8346280" w14:textId="77777777" w:rsidR="00261082" w:rsidRPr="005C29C4" w:rsidRDefault="00261082" w:rsidP="00261082">
      <w:pPr>
        <w:spacing w:after="0" w:line="240" w:lineRule="auto"/>
        <w:ind w:firstLine="709"/>
        <w:jc w:val="center"/>
        <w:rPr>
          <w:rFonts w:ascii="Times New Roman" w:hAnsi="Times New Roman" w:cs="Times New Roman"/>
          <w:b/>
          <w:color w:val="FF0000"/>
          <w:sz w:val="28"/>
          <w:szCs w:val="28"/>
        </w:rPr>
      </w:pPr>
    </w:p>
    <w:p w14:paraId="266D67AA" w14:textId="67638651" w:rsidR="00AD27A7" w:rsidRPr="00F14170" w:rsidRDefault="00854167" w:rsidP="00AD27A7">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ЕН. 03</w:t>
      </w:r>
      <w:r w:rsidR="00AD27A7" w:rsidRPr="00F14170">
        <w:rPr>
          <w:rFonts w:ascii="Times New Roman" w:hAnsi="Times New Roman" w:cs="Times New Roman"/>
          <w:b/>
          <w:sz w:val="32"/>
          <w:szCs w:val="28"/>
        </w:rPr>
        <w:t xml:space="preserve"> </w:t>
      </w:r>
      <w:r>
        <w:rPr>
          <w:rFonts w:ascii="Times New Roman" w:hAnsi="Times New Roman" w:cs="Times New Roman"/>
          <w:b/>
          <w:sz w:val="32"/>
          <w:szCs w:val="28"/>
        </w:rPr>
        <w:t>ЭКОЛ</w:t>
      </w:r>
      <w:r w:rsidR="00AD27A7" w:rsidRPr="00F14170">
        <w:rPr>
          <w:rFonts w:ascii="Times New Roman" w:hAnsi="Times New Roman" w:cs="Times New Roman"/>
          <w:b/>
          <w:sz w:val="32"/>
          <w:szCs w:val="28"/>
        </w:rPr>
        <w:t>ОГИЯ</w:t>
      </w:r>
    </w:p>
    <w:p w14:paraId="4E2EB53B" w14:textId="77777777" w:rsidR="00AD27A7" w:rsidRPr="00F14170" w:rsidRDefault="00AD27A7" w:rsidP="00AD27A7">
      <w:pPr>
        <w:spacing w:after="0" w:line="240" w:lineRule="auto"/>
        <w:ind w:firstLine="709"/>
        <w:jc w:val="center"/>
        <w:rPr>
          <w:rFonts w:ascii="Times New Roman" w:hAnsi="Times New Roman" w:cs="Times New Roman"/>
          <w:b/>
          <w:sz w:val="28"/>
          <w:szCs w:val="28"/>
        </w:rPr>
      </w:pPr>
    </w:p>
    <w:p w14:paraId="647B7D5A"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084C3F4"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305E54D0" w14:textId="77777777" w:rsidR="00231DB4" w:rsidRPr="00AD46AF" w:rsidRDefault="00231DB4" w:rsidP="00261082">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«общеобразовательный цикл» </w:t>
      </w:r>
    </w:p>
    <w:p w14:paraId="2DE87C11" w14:textId="77777777" w:rsidR="006E245B"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образовательной программы среднего профессионального образования </w:t>
      </w:r>
    </w:p>
    <w:p w14:paraId="4AEC5D1C" w14:textId="77777777" w:rsidR="00231DB4"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программе подготовки специалистов среднего звена </w:t>
      </w:r>
    </w:p>
    <w:p w14:paraId="2486354B" w14:textId="3B0F63F9" w:rsidR="00AD27A7" w:rsidRPr="00923EBD" w:rsidRDefault="00584A4E" w:rsidP="00AD27A7">
      <w:pPr>
        <w:spacing w:after="0"/>
        <w:ind w:firstLine="709"/>
        <w:jc w:val="center"/>
        <w:rPr>
          <w:rFonts w:ascii="Times New Roman" w:hAnsi="Times New Roman"/>
          <w:b/>
          <w:i/>
          <w:sz w:val="28"/>
          <w:szCs w:val="28"/>
        </w:rPr>
      </w:pPr>
      <w:r w:rsidRPr="00AD46AF">
        <w:rPr>
          <w:rFonts w:ascii="Times New Roman" w:hAnsi="Times New Roman" w:cs="Times New Roman"/>
          <w:b/>
          <w:i/>
          <w:sz w:val="28"/>
          <w:szCs w:val="28"/>
        </w:rPr>
        <w:t xml:space="preserve">по специальности </w:t>
      </w:r>
      <w:r w:rsidR="00AD27A7">
        <w:rPr>
          <w:rFonts w:ascii="Times New Roman" w:hAnsi="Times New Roman"/>
          <w:b/>
          <w:i/>
          <w:sz w:val="28"/>
          <w:szCs w:val="28"/>
        </w:rPr>
        <w:t>23.02.07</w:t>
      </w:r>
      <w:r w:rsidR="00B82484">
        <w:rPr>
          <w:rFonts w:ascii="Times New Roman" w:hAnsi="Times New Roman"/>
          <w:b/>
          <w:i/>
          <w:sz w:val="28"/>
          <w:szCs w:val="28"/>
        </w:rPr>
        <w:t xml:space="preserve"> </w:t>
      </w:r>
      <w:r w:rsidR="00AD27A7">
        <w:rPr>
          <w:rFonts w:ascii="Times New Roman" w:hAnsi="Times New Roman"/>
          <w:b/>
          <w:i/>
          <w:sz w:val="28"/>
          <w:szCs w:val="28"/>
        </w:rPr>
        <w:t>Техническое обслуживание и ремонт двигателей, систем и агрегатов автомобилей</w:t>
      </w:r>
    </w:p>
    <w:p w14:paraId="4BB751CA" w14:textId="77777777" w:rsidR="00AD27A7" w:rsidRDefault="00AD27A7" w:rsidP="00AD27A7">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2FE59E85" w14:textId="52C9A087" w:rsidR="00BD2948" w:rsidRPr="00AD46AF" w:rsidRDefault="00BD2948" w:rsidP="00AD27A7">
      <w:pPr>
        <w:spacing w:after="0"/>
        <w:ind w:firstLine="709"/>
        <w:jc w:val="center"/>
        <w:rPr>
          <w:rFonts w:ascii="Times New Roman" w:eastAsia="Times New Roman" w:hAnsi="Times New Roman" w:cs="Times New Roman"/>
          <w:b/>
          <w:bCs/>
          <w:i/>
          <w:sz w:val="28"/>
          <w:szCs w:val="28"/>
          <w:lang w:eastAsia="ar-SA"/>
        </w:rPr>
      </w:pPr>
    </w:p>
    <w:p w14:paraId="16FF2D1C" w14:textId="77777777" w:rsidR="002C73AF" w:rsidRPr="00AD46AF" w:rsidRDefault="002C73AF" w:rsidP="00261082">
      <w:pPr>
        <w:spacing w:after="0"/>
        <w:ind w:firstLine="709"/>
        <w:jc w:val="center"/>
        <w:rPr>
          <w:b/>
          <w:i/>
          <w:sz w:val="28"/>
          <w:szCs w:val="28"/>
        </w:rPr>
      </w:pPr>
    </w:p>
    <w:p w14:paraId="56724803" w14:textId="77777777" w:rsidR="002C73AF" w:rsidRPr="005C29C4" w:rsidRDefault="002C73AF" w:rsidP="00261082">
      <w:pPr>
        <w:spacing w:after="0"/>
        <w:ind w:firstLine="709"/>
        <w:rPr>
          <w:rFonts w:ascii="Times New Roman" w:eastAsia="Times New Roman" w:hAnsi="Times New Roman" w:cs="Times New Roman"/>
          <w:color w:val="FF0000"/>
          <w:sz w:val="28"/>
          <w:szCs w:val="28"/>
          <w:lang w:eastAsia="ar-SA"/>
        </w:rPr>
      </w:pPr>
    </w:p>
    <w:sectPr w:rsidR="002C73AF" w:rsidRPr="005C29C4"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AC2FC" w14:textId="77777777" w:rsidR="00E37DDD" w:rsidRDefault="00E37DDD" w:rsidP="00DC6047">
      <w:pPr>
        <w:spacing w:after="0" w:line="240" w:lineRule="auto"/>
      </w:pPr>
      <w:r>
        <w:separator/>
      </w:r>
    </w:p>
  </w:endnote>
  <w:endnote w:type="continuationSeparator" w:id="0">
    <w:p w14:paraId="10323556" w14:textId="77777777" w:rsidR="00E37DDD" w:rsidRDefault="00E37DDD"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3152751"/>
      <w:docPartObj>
        <w:docPartGallery w:val="Page Numbers (Bottom of Page)"/>
        <w:docPartUnique/>
      </w:docPartObj>
    </w:sdtPr>
    <w:sdtContent>
      <w:p w14:paraId="5537D377" w14:textId="77777777" w:rsidR="002A3337" w:rsidRDefault="002A3337">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36F2F">
          <w:rPr>
            <w:rFonts w:ascii="Times New Roman" w:hAnsi="Times New Roman" w:cs="Times New Roman"/>
            <w:noProof/>
            <w:sz w:val="24"/>
            <w:szCs w:val="24"/>
          </w:rPr>
          <w:t>25</w:t>
        </w:r>
        <w:r w:rsidRPr="00261082">
          <w:rPr>
            <w:rFonts w:ascii="Times New Roman" w:hAnsi="Times New Roman" w:cs="Times New Roman"/>
            <w:sz w:val="24"/>
            <w:szCs w:val="24"/>
          </w:rPr>
          <w:fldChar w:fldCharType="end"/>
        </w:r>
      </w:p>
    </w:sdtContent>
  </w:sdt>
  <w:p w14:paraId="59B85E89" w14:textId="77777777" w:rsidR="002A3337" w:rsidRDefault="002A333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983A5" w14:textId="77777777" w:rsidR="00E37DDD" w:rsidRDefault="00E37DDD" w:rsidP="00DC6047">
      <w:pPr>
        <w:spacing w:after="0" w:line="240" w:lineRule="auto"/>
      </w:pPr>
      <w:r>
        <w:separator/>
      </w:r>
    </w:p>
  </w:footnote>
  <w:footnote w:type="continuationSeparator" w:id="0">
    <w:p w14:paraId="0F4F6CC7" w14:textId="77777777" w:rsidR="00E37DDD" w:rsidRDefault="00E37DDD"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C7978"/>
    <w:multiLevelType w:val="hybridMultilevel"/>
    <w:tmpl w:val="0D745AE2"/>
    <w:lvl w:ilvl="0" w:tplc="1FE4B494">
      <w:start w:val="1"/>
      <w:numFmt w:val="decimal"/>
      <w:lvlText w:val="%1."/>
      <w:lvlJc w:val="left"/>
      <w:pPr>
        <w:ind w:left="408" w:hanging="360"/>
      </w:pPr>
      <w:rPr>
        <w:rFonts w:hint="default"/>
        <w:b w:val="0"/>
        <w:bCs/>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 w15:restartNumberingAfterBreak="0">
    <w:nsid w:val="096F296A"/>
    <w:multiLevelType w:val="hybridMultilevel"/>
    <w:tmpl w:val="E0E07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A047C"/>
    <w:multiLevelType w:val="hybridMultilevel"/>
    <w:tmpl w:val="8B581F60"/>
    <w:lvl w:ilvl="0" w:tplc="E7288028">
      <w:start w:val="1"/>
      <w:numFmt w:val="decimal"/>
      <w:lvlText w:val="%1."/>
      <w:lvlJc w:val="left"/>
      <w:pPr>
        <w:ind w:left="408" w:hanging="360"/>
      </w:pPr>
      <w:rPr>
        <w:rFonts w:ascii="Times New Roman" w:hAnsi="Times New Roman" w:cs="Times New Roman" w:hint="default"/>
        <w:b/>
        <w:bCs w:val="0"/>
        <w:sz w:val="24"/>
        <w:szCs w:val="24"/>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16D17BF5"/>
    <w:multiLevelType w:val="hybridMultilevel"/>
    <w:tmpl w:val="F7BC7920"/>
    <w:lvl w:ilvl="0" w:tplc="29ECB63C">
      <w:start w:val="1"/>
      <w:numFmt w:val="decimal"/>
      <w:lvlText w:val="%1."/>
      <w:lvlJc w:val="left"/>
      <w:pPr>
        <w:ind w:left="720" w:hanging="360"/>
      </w:pPr>
      <w:rPr>
        <w:rFonts w:ascii="Times New Roman" w:hAnsi="Times New Roman" w:cs="Times New Roman"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9C6C41"/>
    <w:multiLevelType w:val="hybridMultilevel"/>
    <w:tmpl w:val="81B2073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3175BE1"/>
    <w:multiLevelType w:val="hybridMultilevel"/>
    <w:tmpl w:val="2E52626A"/>
    <w:lvl w:ilvl="0" w:tplc="F222BDAA">
      <w:start w:val="1"/>
      <w:numFmt w:val="decimal"/>
      <w:lvlText w:val="%1."/>
      <w:lvlJc w:val="left"/>
      <w:pPr>
        <w:ind w:left="720" w:hanging="360"/>
      </w:pPr>
      <w:rPr>
        <w:rFonts w:eastAsia="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8C5E1C"/>
    <w:multiLevelType w:val="hybridMultilevel"/>
    <w:tmpl w:val="34AC2A72"/>
    <w:lvl w:ilvl="0" w:tplc="B1E2D280">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F70FBD"/>
    <w:multiLevelType w:val="hybridMultilevel"/>
    <w:tmpl w:val="12C45978"/>
    <w:lvl w:ilvl="0" w:tplc="E0F01732">
      <w:start w:val="1"/>
      <w:numFmt w:val="decimal"/>
      <w:lvlText w:val="%1."/>
      <w:lvlJc w:val="left"/>
      <w:pPr>
        <w:ind w:left="1210" w:hanging="360"/>
      </w:pPr>
      <w:rPr>
        <w:rFonts w:ascii="Times New Roman" w:hAnsi="Times New Roman" w:cs="Times New Roman" w:hint="default"/>
        <w:b/>
        <w:bCs/>
        <w:color w:val="auto"/>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8"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EC358E"/>
    <w:multiLevelType w:val="hybridMultilevel"/>
    <w:tmpl w:val="78F0307C"/>
    <w:lvl w:ilvl="0" w:tplc="C2945BD6">
      <w:start w:val="1"/>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477564"/>
    <w:multiLevelType w:val="hybridMultilevel"/>
    <w:tmpl w:val="879294AC"/>
    <w:lvl w:ilvl="0" w:tplc="28A83C18">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0513BE"/>
    <w:multiLevelType w:val="hybridMultilevel"/>
    <w:tmpl w:val="202C9934"/>
    <w:lvl w:ilvl="0" w:tplc="DA7C5796">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B9560D8"/>
    <w:multiLevelType w:val="hybridMultilevel"/>
    <w:tmpl w:val="61C8D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31454090">
    <w:abstractNumId w:val="11"/>
  </w:num>
  <w:num w:numId="2" w16cid:durableId="2095855715">
    <w:abstractNumId w:val="8"/>
  </w:num>
  <w:num w:numId="3" w16cid:durableId="749814617">
    <w:abstractNumId w:val="13"/>
  </w:num>
  <w:num w:numId="4" w16cid:durableId="1495295876">
    <w:abstractNumId w:val="12"/>
  </w:num>
  <w:num w:numId="5" w16cid:durableId="698162996">
    <w:abstractNumId w:val="10"/>
  </w:num>
  <w:num w:numId="6" w16cid:durableId="235557651">
    <w:abstractNumId w:val="9"/>
  </w:num>
  <w:num w:numId="7" w16cid:durableId="277377098">
    <w:abstractNumId w:val="7"/>
  </w:num>
  <w:num w:numId="8" w16cid:durableId="1446581127">
    <w:abstractNumId w:val="3"/>
  </w:num>
  <w:num w:numId="9" w16cid:durableId="1180238943">
    <w:abstractNumId w:val="0"/>
  </w:num>
  <w:num w:numId="10" w16cid:durableId="1725372574">
    <w:abstractNumId w:val="15"/>
  </w:num>
  <w:num w:numId="11" w16cid:durableId="1142428839">
    <w:abstractNumId w:val="14"/>
  </w:num>
  <w:num w:numId="12" w16cid:durableId="2040935277">
    <w:abstractNumId w:val="4"/>
  </w:num>
  <w:num w:numId="13" w16cid:durableId="752355326">
    <w:abstractNumId w:val="5"/>
  </w:num>
  <w:num w:numId="14" w16cid:durableId="196048981">
    <w:abstractNumId w:val="1"/>
  </w:num>
  <w:num w:numId="15" w16cid:durableId="824052375">
    <w:abstractNumId w:val="2"/>
  </w:num>
  <w:num w:numId="16" w16cid:durableId="147914956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0FA6"/>
    <w:rsid w:val="00001464"/>
    <w:rsid w:val="00001860"/>
    <w:rsid w:val="00001E84"/>
    <w:rsid w:val="00002887"/>
    <w:rsid w:val="00005708"/>
    <w:rsid w:val="00006C04"/>
    <w:rsid w:val="000101D4"/>
    <w:rsid w:val="00014B56"/>
    <w:rsid w:val="00015637"/>
    <w:rsid w:val="00015CDC"/>
    <w:rsid w:val="00017871"/>
    <w:rsid w:val="0002162B"/>
    <w:rsid w:val="00021D08"/>
    <w:rsid w:val="0002365D"/>
    <w:rsid w:val="00023FAA"/>
    <w:rsid w:val="000263E1"/>
    <w:rsid w:val="00027CE1"/>
    <w:rsid w:val="00027D18"/>
    <w:rsid w:val="00030544"/>
    <w:rsid w:val="000334F2"/>
    <w:rsid w:val="00034442"/>
    <w:rsid w:val="000350CF"/>
    <w:rsid w:val="00035CCF"/>
    <w:rsid w:val="00041E04"/>
    <w:rsid w:val="0004246A"/>
    <w:rsid w:val="00042667"/>
    <w:rsid w:val="00043B32"/>
    <w:rsid w:val="00044840"/>
    <w:rsid w:val="00044C1A"/>
    <w:rsid w:val="00044E05"/>
    <w:rsid w:val="000510BD"/>
    <w:rsid w:val="00051B67"/>
    <w:rsid w:val="00053CAC"/>
    <w:rsid w:val="000572F9"/>
    <w:rsid w:val="000578AE"/>
    <w:rsid w:val="000608F7"/>
    <w:rsid w:val="0006165B"/>
    <w:rsid w:val="00064EB5"/>
    <w:rsid w:val="000651AE"/>
    <w:rsid w:val="00065210"/>
    <w:rsid w:val="00065FAE"/>
    <w:rsid w:val="00066458"/>
    <w:rsid w:val="000664DA"/>
    <w:rsid w:val="000677D8"/>
    <w:rsid w:val="00070583"/>
    <w:rsid w:val="00071D0C"/>
    <w:rsid w:val="0007214A"/>
    <w:rsid w:val="00074F4D"/>
    <w:rsid w:val="000759BC"/>
    <w:rsid w:val="00076B31"/>
    <w:rsid w:val="000774E1"/>
    <w:rsid w:val="00077656"/>
    <w:rsid w:val="0008188F"/>
    <w:rsid w:val="00081A1F"/>
    <w:rsid w:val="000824F3"/>
    <w:rsid w:val="00083021"/>
    <w:rsid w:val="000833C9"/>
    <w:rsid w:val="00083B66"/>
    <w:rsid w:val="00084645"/>
    <w:rsid w:val="0008533C"/>
    <w:rsid w:val="00085D34"/>
    <w:rsid w:val="00087A79"/>
    <w:rsid w:val="00091E2C"/>
    <w:rsid w:val="00095EE7"/>
    <w:rsid w:val="000A05F3"/>
    <w:rsid w:val="000A0CF6"/>
    <w:rsid w:val="000A336B"/>
    <w:rsid w:val="000A4E9B"/>
    <w:rsid w:val="000A68F4"/>
    <w:rsid w:val="000A6A85"/>
    <w:rsid w:val="000A7414"/>
    <w:rsid w:val="000B0A91"/>
    <w:rsid w:val="000B44A4"/>
    <w:rsid w:val="000B4FBD"/>
    <w:rsid w:val="000B505C"/>
    <w:rsid w:val="000B52EA"/>
    <w:rsid w:val="000B628A"/>
    <w:rsid w:val="000C45F7"/>
    <w:rsid w:val="000C5CB0"/>
    <w:rsid w:val="000D121B"/>
    <w:rsid w:val="000D12ED"/>
    <w:rsid w:val="000D1F20"/>
    <w:rsid w:val="000D2076"/>
    <w:rsid w:val="000D6AF7"/>
    <w:rsid w:val="000D7C2E"/>
    <w:rsid w:val="000E0F07"/>
    <w:rsid w:val="000E14EF"/>
    <w:rsid w:val="000E3A1D"/>
    <w:rsid w:val="000E4098"/>
    <w:rsid w:val="000E48F1"/>
    <w:rsid w:val="000F0EA6"/>
    <w:rsid w:val="000F2B10"/>
    <w:rsid w:val="000F4CC5"/>
    <w:rsid w:val="000F5564"/>
    <w:rsid w:val="000F5A42"/>
    <w:rsid w:val="0010275F"/>
    <w:rsid w:val="00103B10"/>
    <w:rsid w:val="001052EA"/>
    <w:rsid w:val="001064E0"/>
    <w:rsid w:val="0011090B"/>
    <w:rsid w:val="00114CDD"/>
    <w:rsid w:val="00116BDA"/>
    <w:rsid w:val="00117B60"/>
    <w:rsid w:val="001202A2"/>
    <w:rsid w:val="00121DFD"/>
    <w:rsid w:val="001225BC"/>
    <w:rsid w:val="00123013"/>
    <w:rsid w:val="001243BD"/>
    <w:rsid w:val="00130BD3"/>
    <w:rsid w:val="00134A75"/>
    <w:rsid w:val="00134FB1"/>
    <w:rsid w:val="00135BD7"/>
    <w:rsid w:val="00141250"/>
    <w:rsid w:val="00141E78"/>
    <w:rsid w:val="00144E0F"/>
    <w:rsid w:val="00145AA5"/>
    <w:rsid w:val="00146355"/>
    <w:rsid w:val="00147F8A"/>
    <w:rsid w:val="001501C0"/>
    <w:rsid w:val="00150DE4"/>
    <w:rsid w:val="00152AF0"/>
    <w:rsid w:val="001533D9"/>
    <w:rsid w:val="001534C6"/>
    <w:rsid w:val="00153D7A"/>
    <w:rsid w:val="00155579"/>
    <w:rsid w:val="0015619A"/>
    <w:rsid w:val="00157282"/>
    <w:rsid w:val="00160028"/>
    <w:rsid w:val="00160B5A"/>
    <w:rsid w:val="00160BEE"/>
    <w:rsid w:val="0016414E"/>
    <w:rsid w:val="0016483F"/>
    <w:rsid w:val="00164CB9"/>
    <w:rsid w:val="00164CE0"/>
    <w:rsid w:val="00164F27"/>
    <w:rsid w:val="0016691B"/>
    <w:rsid w:val="00167E45"/>
    <w:rsid w:val="001720AD"/>
    <w:rsid w:val="00173C45"/>
    <w:rsid w:val="001809E8"/>
    <w:rsid w:val="00182BA3"/>
    <w:rsid w:val="00184C9A"/>
    <w:rsid w:val="001863D1"/>
    <w:rsid w:val="00186AE6"/>
    <w:rsid w:val="00187155"/>
    <w:rsid w:val="0018744B"/>
    <w:rsid w:val="001904BF"/>
    <w:rsid w:val="00192CD2"/>
    <w:rsid w:val="00192D6B"/>
    <w:rsid w:val="00193768"/>
    <w:rsid w:val="00195254"/>
    <w:rsid w:val="00195A19"/>
    <w:rsid w:val="001970CB"/>
    <w:rsid w:val="001A0B5C"/>
    <w:rsid w:val="001A0D23"/>
    <w:rsid w:val="001A2274"/>
    <w:rsid w:val="001A2C0B"/>
    <w:rsid w:val="001A3511"/>
    <w:rsid w:val="001A44A8"/>
    <w:rsid w:val="001A53F5"/>
    <w:rsid w:val="001A5715"/>
    <w:rsid w:val="001B0AEE"/>
    <w:rsid w:val="001B2113"/>
    <w:rsid w:val="001B38F2"/>
    <w:rsid w:val="001B6F4E"/>
    <w:rsid w:val="001C1979"/>
    <w:rsid w:val="001C1FD8"/>
    <w:rsid w:val="001C2507"/>
    <w:rsid w:val="001C2F66"/>
    <w:rsid w:val="001C3B7A"/>
    <w:rsid w:val="001C3BD0"/>
    <w:rsid w:val="001C421C"/>
    <w:rsid w:val="001C5627"/>
    <w:rsid w:val="001C605F"/>
    <w:rsid w:val="001C74F7"/>
    <w:rsid w:val="001D0DCE"/>
    <w:rsid w:val="001D6AD1"/>
    <w:rsid w:val="001D7741"/>
    <w:rsid w:val="001D7D36"/>
    <w:rsid w:val="001E16AF"/>
    <w:rsid w:val="001E24F7"/>
    <w:rsid w:val="001E55C8"/>
    <w:rsid w:val="001F2915"/>
    <w:rsid w:val="001F727E"/>
    <w:rsid w:val="001F7305"/>
    <w:rsid w:val="002006AE"/>
    <w:rsid w:val="00200A15"/>
    <w:rsid w:val="00201B77"/>
    <w:rsid w:val="0020408B"/>
    <w:rsid w:val="002053EE"/>
    <w:rsid w:val="00207D6C"/>
    <w:rsid w:val="00212FAD"/>
    <w:rsid w:val="002142C2"/>
    <w:rsid w:val="00214417"/>
    <w:rsid w:val="00215057"/>
    <w:rsid w:val="00220542"/>
    <w:rsid w:val="00220B04"/>
    <w:rsid w:val="00222F4A"/>
    <w:rsid w:val="002233D9"/>
    <w:rsid w:val="00224802"/>
    <w:rsid w:val="00224B25"/>
    <w:rsid w:val="00224D2A"/>
    <w:rsid w:val="00225A78"/>
    <w:rsid w:val="00227E07"/>
    <w:rsid w:val="00227F10"/>
    <w:rsid w:val="0023012E"/>
    <w:rsid w:val="00230563"/>
    <w:rsid w:val="00231DB4"/>
    <w:rsid w:val="00232484"/>
    <w:rsid w:val="002344EE"/>
    <w:rsid w:val="00236F2F"/>
    <w:rsid w:val="002379D9"/>
    <w:rsid w:val="00237E34"/>
    <w:rsid w:val="00240F51"/>
    <w:rsid w:val="0024164B"/>
    <w:rsid w:val="002418B2"/>
    <w:rsid w:val="002440CD"/>
    <w:rsid w:val="002444C7"/>
    <w:rsid w:val="00245C1B"/>
    <w:rsid w:val="00247453"/>
    <w:rsid w:val="00250D3D"/>
    <w:rsid w:val="00252E51"/>
    <w:rsid w:val="0025307F"/>
    <w:rsid w:val="00256216"/>
    <w:rsid w:val="00257621"/>
    <w:rsid w:val="002576E6"/>
    <w:rsid w:val="00261082"/>
    <w:rsid w:val="002622ED"/>
    <w:rsid w:val="00263221"/>
    <w:rsid w:val="00265393"/>
    <w:rsid w:val="002663C7"/>
    <w:rsid w:val="002706AD"/>
    <w:rsid w:val="00271618"/>
    <w:rsid w:val="00273A92"/>
    <w:rsid w:val="0027618C"/>
    <w:rsid w:val="00276395"/>
    <w:rsid w:val="002802D0"/>
    <w:rsid w:val="00281012"/>
    <w:rsid w:val="00282E81"/>
    <w:rsid w:val="0028346B"/>
    <w:rsid w:val="002847D8"/>
    <w:rsid w:val="00285B32"/>
    <w:rsid w:val="002877C8"/>
    <w:rsid w:val="00287C78"/>
    <w:rsid w:val="00291096"/>
    <w:rsid w:val="00292185"/>
    <w:rsid w:val="00294052"/>
    <w:rsid w:val="002949EE"/>
    <w:rsid w:val="00294DDC"/>
    <w:rsid w:val="00295CC6"/>
    <w:rsid w:val="00295F8F"/>
    <w:rsid w:val="0029661B"/>
    <w:rsid w:val="002976ED"/>
    <w:rsid w:val="002A171E"/>
    <w:rsid w:val="002A2BB9"/>
    <w:rsid w:val="002A3337"/>
    <w:rsid w:val="002A3C7A"/>
    <w:rsid w:val="002A3F04"/>
    <w:rsid w:val="002A55B5"/>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05A"/>
    <w:rsid w:val="002D3EDC"/>
    <w:rsid w:val="002D4F10"/>
    <w:rsid w:val="002D6AAF"/>
    <w:rsid w:val="002D71E5"/>
    <w:rsid w:val="002D7BF6"/>
    <w:rsid w:val="002E0636"/>
    <w:rsid w:val="002E0DCF"/>
    <w:rsid w:val="002E2647"/>
    <w:rsid w:val="002E2BDE"/>
    <w:rsid w:val="002E30C8"/>
    <w:rsid w:val="002E33CB"/>
    <w:rsid w:val="002E37C7"/>
    <w:rsid w:val="002E3AD8"/>
    <w:rsid w:val="002E3AE1"/>
    <w:rsid w:val="002E4230"/>
    <w:rsid w:val="002E4434"/>
    <w:rsid w:val="002E654C"/>
    <w:rsid w:val="002E6E8B"/>
    <w:rsid w:val="002F087A"/>
    <w:rsid w:val="002F11D7"/>
    <w:rsid w:val="002F1B43"/>
    <w:rsid w:val="002F1D7F"/>
    <w:rsid w:val="002F2F53"/>
    <w:rsid w:val="002F3A9B"/>
    <w:rsid w:val="002F3ACB"/>
    <w:rsid w:val="002F5E6E"/>
    <w:rsid w:val="003017AA"/>
    <w:rsid w:val="00301890"/>
    <w:rsid w:val="003030FA"/>
    <w:rsid w:val="00305985"/>
    <w:rsid w:val="00306AE0"/>
    <w:rsid w:val="00306E7C"/>
    <w:rsid w:val="003072A1"/>
    <w:rsid w:val="003102EF"/>
    <w:rsid w:val="003110AC"/>
    <w:rsid w:val="003118C7"/>
    <w:rsid w:val="00312B06"/>
    <w:rsid w:val="003140D4"/>
    <w:rsid w:val="00317C3E"/>
    <w:rsid w:val="00322025"/>
    <w:rsid w:val="00325ACD"/>
    <w:rsid w:val="00331A12"/>
    <w:rsid w:val="00333709"/>
    <w:rsid w:val="00335448"/>
    <w:rsid w:val="00335BB4"/>
    <w:rsid w:val="00336070"/>
    <w:rsid w:val="00336CB3"/>
    <w:rsid w:val="00337792"/>
    <w:rsid w:val="00337C15"/>
    <w:rsid w:val="0034002A"/>
    <w:rsid w:val="003423FA"/>
    <w:rsid w:val="0034424B"/>
    <w:rsid w:val="00345B55"/>
    <w:rsid w:val="00346D7D"/>
    <w:rsid w:val="003500D3"/>
    <w:rsid w:val="003528D1"/>
    <w:rsid w:val="003536C1"/>
    <w:rsid w:val="00354268"/>
    <w:rsid w:val="003542D3"/>
    <w:rsid w:val="00355BD9"/>
    <w:rsid w:val="003560AC"/>
    <w:rsid w:val="00357DEF"/>
    <w:rsid w:val="00360B90"/>
    <w:rsid w:val="003625D2"/>
    <w:rsid w:val="00362F31"/>
    <w:rsid w:val="00363CF0"/>
    <w:rsid w:val="00365579"/>
    <w:rsid w:val="003668F1"/>
    <w:rsid w:val="00370ACB"/>
    <w:rsid w:val="0037171E"/>
    <w:rsid w:val="00373EE0"/>
    <w:rsid w:val="00374A65"/>
    <w:rsid w:val="00375EA5"/>
    <w:rsid w:val="00380106"/>
    <w:rsid w:val="00383C75"/>
    <w:rsid w:val="0038460B"/>
    <w:rsid w:val="0038590E"/>
    <w:rsid w:val="00387440"/>
    <w:rsid w:val="00390653"/>
    <w:rsid w:val="00390BFD"/>
    <w:rsid w:val="00393A56"/>
    <w:rsid w:val="00395944"/>
    <w:rsid w:val="00395C3B"/>
    <w:rsid w:val="0039646F"/>
    <w:rsid w:val="0039716B"/>
    <w:rsid w:val="003A0581"/>
    <w:rsid w:val="003A25BD"/>
    <w:rsid w:val="003A5881"/>
    <w:rsid w:val="003B092D"/>
    <w:rsid w:val="003B0B48"/>
    <w:rsid w:val="003B3549"/>
    <w:rsid w:val="003B3AF6"/>
    <w:rsid w:val="003B5CFF"/>
    <w:rsid w:val="003B75C3"/>
    <w:rsid w:val="003C087A"/>
    <w:rsid w:val="003C1204"/>
    <w:rsid w:val="003C1DC7"/>
    <w:rsid w:val="003C2E09"/>
    <w:rsid w:val="003C396F"/>
    <w:rsid w:val="003C44D6"/>
    <w:rsid w:val="003C4BED"/>
    <w:rsid w:val="003C5340"/>
    <w:rsid w:val="003C62FE"/>
    <w:rsid w:val="003C7D69"/>
    <w:rsid w:val="003D1CA7"/>
    <w:rsid w:val="003D5A61"/>
    <w:rsid w:val="003D5E0F"/>
    <w:rsid w:val="003D5EC7"/>
    <w:rsid w:val="003E2FCA"/>
    <w:rsid w:val="003E4094"/>
    <w:rsid w:val="003E6B93"/>
    <w:rsid w:val="003E6D04"/>
    <w:rsid w:val="003F1935"/>
    <w:rsid w:val="003F3F15"/>
    <w:rsid w:val="00400E4D"/>
    <w:rsid w:val="00401928"/>
    <w:rsid w:val="00402799"/>
    <w:rsid w:val="00403146"/>
    <w:rsid w:val="004033D8"/>
    <w:rsid w:val="00403613"/>
    <w:rsid w:val="00403ADE"/>
    <w:rsid w:val="00403E63"/>
    <w:rsid w:val="00404B66"/>
    <w:rsid w:val="00407C67"/>
    <w:rsid w:val="0041086B"/>
    <w:rsid w:val="00412B9E"/>
    <w:rsid w:val="00413D47"/>
    <w:rsid w:val="0041414F"/>
    <w:rsid w:val="00416123"/>
    <w:rsid w:val="0041712D"/>
    <w:rsid w:val="004178CA"/>
    <w:rsid w:val="00421DFF"/>
    <w:rsid w:val="00422613"/>
    <w:rsid w:val="00424189"/>
    <w:rsid w:val="00430163"/>
    <w:rsid w:val="00431B7F"/>
    <w:rsid w:val="0043498D"/>
    <w:rsid w:val="00435605"/>
    <w:rsid w:val="004358A6"/>
    <w:rsid w:val="004374F4"/>
    <w:rsid w:val="0044044B"/>
    <w:rsid w:val="00441DF3"/>
    <w:rsid w:val="00442984"/>
    <w:rsid w:val="004434A8"/>
    <w:rsid w:val="004442A7"/>
    <w:rsid w:val="004444DD"/>
    <w:rsid w:val="00445095"/>
    <w:rsid w:val="004456ED"/>
    <w:rsid w:val="00446995"/>
    <w:rsid w:val="00450804"/>
    <w:rsid w:val="004537EA"/>
    <w:rsid w:val="00456345"/>
    <w:rsid w:val="004571E7"/>
    <w:rsid w:val="00457EFA"/>
    <w:rsid w:val="00460430"/>
    <w:rsid w:val="00460AFC"/>
    <w:rsid w:val="004614AF"/>
    <w:rsid w:val="00461652"/>
    <w:rsid w:val="00464F6F"/>
    <w:rsid w:val="004663DA"/>
    <w:rsid w:val="004664D3"/>
    <w:rsid w:val="004707AF"/>
    <w:rsid w:val="00470E30"/>
    <w:rsid w:val="00473978"/>
    <w:rsid w:val="004758B4"/>
    <w:rsid w:val="0048000F"/>
    <w:rsid w:val="00480619"/>
    <w:rsid w:val="00480705"/>
    <w:rsid w:val="0048369E"/>
    <w:rsid w:val="004838F8"/>
    <w:rsid w:val="0048404E"/>
    <w:rsid w:val="00484A28"/>
    <w:rsid w:val="00484F05"/>
    <w:rsid w:val="00486C1E"/>
    <w:rsid w:val="00487116"/>
    <w:rsid w:val="00487E04"/>
    <w:rsid w:val="00490D2F"/>
    <w:rsid w:val="00491571"/>
    <w:rsid w:val="0049272A"/>
    <w:rsid w:val="004934C5"/>
    <w:rsid w:val="004948C8"/>
    <w:rsid w:val="00496963"/>
    <w:rsid w:val="004A2AA8"/>
    <w:rsid w:val="004A2DE4"/>
    <w:rsid w:val="004A5498"/>
    <w:rsid w:val="004A6487"/>
    <w:rsid w:val="004B3B8C"/>
    <w:rsid w:val="004B53F0"/>
    <w:rsid w:val="004B5D4A"/>
    <w:rsid w:val="004B6C6F"/>
    <w:rsid w:val="004B7297"/>
    <w:rsid w:val="004C243F"/>
    <w:rsid w:val="004C6652"/>
    <w:rsid w:val="004C7A60"/>
    <w:rsid w:val="004C7D4A"/>
    <w:rsid w:val="004D1D0B"/>
    <w:rsid w:val="004D2812"/>
    <w:rsid w:val="004D3C57"/>
    <w:rsid w:val="004D41A9"/>
    <w:rsid w:val="004D6C04"/>
    <w:rsid w:val="004D7719"/>
    <w:rsid w:val="004E08AA"/>
    <w:rsid w:val="004E0F93"/>
    <w:rsid w:val="004E186B"/>
    <w:rsid w:val="004E4978"/>
    <w:rsid w:val="004E5D71"/>
    <w:rsid w:val="004E6E9A"/>
    <w:rsid w:val="004F0B27"/>
    <w:rsid w:val="004F5065"/>
    <w:rsid w:val="004F558B"/>
    <w:rsid w:val="004F5636"/>
    <w:rsid w:val="004F7E3B"/>
    <w:rsid w:val="00500380"/>
    <w:rsid w:val="00501AB2"/>
    <w:rsid w:val="00503254"/>
    <w:rsid w:val="00504A1C"/>
    <w:rsid w:val="00504F99"/>
    <w:rsid w:val="00505774"/>
    <w:rsid w:val="00507B68"/>
    <w:rsid w:val="005151E4"/>
    <w:rsid w:val="0051571B"/>
    <w:rsid w:val="00516203"/>
    <w:rsid w:val="00520281"/>
    <w:rsid w:val="00520369"/>
    <w:rsid w:val="005226E4"/>
    <w:rsid w:val="00524B30"/>
    <w:rsid w:val="00524ED3"/>
    <w:rsid w:val="0052517F"/>
    <w:rsid w:val="00525651"/>
    <w:rsid w:val="005263DE"/>
    <w:rsid w:val="0052700F"/>
    <w:rsid w:val="00527624"/>
    <w:rsid w:val="00530416"/>
    <w:rsid w:val="00530583"/>
    <w:rsid w:val="00533981"/>
    <w:rsid w:val="00534D87"/>
    <w:rsid w:val="00535757"/>
    <w:rsid w:val="005364AE"/>
    <w:rsid w:val="00536536"/>
    <w:rsid w:val="0054141A"/>
    <w:rsid w:val="00544833"/>
    <w:rsid w:val="005451D2"/>
    <w:rsid w:val="00545D3A"/>
    <w:rsid w:val="0055295E"/>
    <w:rsid w:val="00553146"/>
    <w:rsid w:val="005571BD"/>
    <w:rsid w:val="00560188"/>
    <w:rsid w:val="00560A30"/>
    <w:rsid w:val="005619FB"/>
    <w:rsid w:val="005655BE"/>
    <w:rsid w:val="00565776"/>
    <w:rsid w:val="005676C4"/>
    <w:rsid w:val="005701A3"/>
    <w:rsid w:val="00570D60"/>
    <w:rsid w:val="00573674"/>
    <w:rsid w:val="00574C42"/>
    <w:rsid w:val="005762D0"/>
    <w:rsid w:val="00580A5D"/>
    <w:rsid w:val="00581AD2"/>
    <w:rsid w:val="00583FBF"/>
    <w:rsid w:val="00584A4E"/>
    <w:rsid w:val="00587B2F"/>
    <w:rsid w:val="005915FC"/>
    <w:rsid w:val="00593C83"/>
    <w:rsid w:val="00594D5F"/>
    <w:rsid w:val="00596945"/>
    <w:rsid w:val="005A03BD"/>
    <w:rsid w:val="005A0C2D"/>
    <w:rsid w:val="005A16B2"/>
    <w:rsid w:val="005A3E66"/>
    <w:rsid w:val="005A4C3C"/>
    <w:rsid w:val="005A524F"/>
    <w:rsid w:val="005A5D49"/>
    <w:rsid w:val="005A654C"/>
    <w:rsid w:val="005A7048"/>
    <w:rsid w:val="005B03E2"/>
    <w:rsid w:val="005B17CD"/>
    <w:rsid w:val="005B339C"/>
    <w:rsid w:val="005B3D70"/>
    <w:rsid w:val="005B489F"/>
    <w:rsid w:val="005B604E"/>
    <w:rsid w:val="005B62A5"/>
    <w:rsid w:val="005B7FA9"/>
    <w:rsid w:val="005C2478"/>
    <w:rsid w:val="005C29C4"/>
    <w:rsid w:val="005C48A9"/>
    <w:rsid w:val="005C4FA0"/>
    <w:rsid w:val="005C6447"/>
    <w:rsid w:val="005C662D"/>
    <w:rsid w:val="005D16F1"/>
    <w:rsid w:val="005D1A88"/>
    <w:rsid w:val="005D244E"/>
    <w:rsid w:val="005D2C46"/>
    <w:rsid w:val="005D3C73"/>
    <w:rsid w:val="005D570F"/>
    <w:rsid w:val="005D6CFC"/>
    <w:rsid w:val="005E0687"/>
    <w:rsid w:val="005E0B32"/>
    <w:rsid w:val="005E4AF8"/>
    <w:rsid w:val="005F0DF3"/>
    <w:rsid w:val="005F411F"/>
    <w:rsid w:val="005F4A72"/>
    <w:rsid w:val="005F5818"/>
    <w:rsid w:val="005F63AC"/>
    <w:rsid w:val="005F67E2"/>
    <w:rsid w:val="00603824"/>
    <w:rsid w:val="00610812"/>
    <w:rsid w:val="00613035"/>
    <w:rsid w:val="00613ABA"/>
    <w:rsid w:val="00615169"/>
    <w:rsid w:val="006157A3"/>
    <w:rsid w:val="00615F5B"/>
    <w:rsid w:val="00616491"/>
    <w:rsid w:val="00622157"/>
    <w:rsid w:val="00624474"/>
    <w:rsid w:val="00624DEC"/>
    <w:rsid w:val="006264D0"/>
    <w:rsid w:val="00626EC4"/>
    <w:rsid w:val="006271C1"/>
    <w:rsid w:val="00630C45"/>
    <w:rsid w:val="006344F7"/>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470F"/>
    <w:rsid w:val="006651E7"/>
    <w:rsid w:val="0066526A"/>
    <w:rsid w:val="00671B2F"/>
    <w:rsid w:val="006727A1"/>
    <w:rsid w:val="0067354B"/>
    <w:rsid w:val="0067429B"/>
    <w:rsid w:val="00674FB5"/>
    <w:rsid w:val="00675EDB"/>
    <w:rsid w:val="00681051"/>
    <w:rsid w:val="00682673"/>
    <w:rsid w:val="00683856"/>
    <w:rsid w:val="006863FC"/>
    <w:rsid w:val="006917BD"/>
    <w:rsid w:val="00692BBD"/>
    <w:rsid w:val="00694084"/>
    <w:rsid w:val="0069466D"/>
    <w:rsid w:val="006948EB"/>
    <w:rsid w:val="00694FD2"/>
    <w:rsid w:val="006966C9"/>
    <w:rsid w:val="00696890"/>
    <w:rsid w:val="006975B0"/>
    <w:rsid w:val="006A10F7"/>
    <w:rsid w:val="006A1CB9"/>
    <w:rsid w:val="006A2B92"/>
    <w:rsid w:val="006A3757"/>
    <w:rsid w:val="006A5330"/>
    <w:rsid w:val="006A5933"/>
    <w:rsid w:val="006A5A28"/>
    <w:rsid w:val="006A637D"/>
    <w:rsid w:val="006B0275"/>
    <w:rsid w:val="006B13B7"/>
    <w:rsid w:val="006B22DE"/>
    <w:rsid w:val="006C0F46"/>
    <w:rsid w:val="006C1A0C"/>
    <w:rsid w:val="006C397E"/>
    <w:rsid w:val="006C565E"/>
    <w:rsid w:val="006C5C9F"/>
    <w:rsid w:val="006C5F38"/>
    <w:rsid w:val="006C7E74"/>
    <w:rsid w:val="006D0E11"/>
    <w:rsid w:val="006D1611"/>
    <w:rsid w:val="006D17B8"/>
    <w:rsid w:val="006D289F"/>
    <w:rsid w:val="006D3ADD"/>
    <w:rsid w:val="006D5C88"/>
    <w:rsid w:val="006D65AC"/>
    <w:rsid w:val="006D738F"/>
    <w:rsid w:val="006E0624"/>
    <w:rsid w:val="006E1164"/>
    <w:rsid w:val="006E1582"/>
    <w:rsid w:val="006E22A5"/>
    <w:rsid w:val="006E245B"/>
    <w:rsid w:val="006E5B50"/>
    <w:rsid w:val="006E5EF0"/>
    <w:rsid w:val="006E63C0"/>
    <w:rsid w:val="006E65A8"/>
    <w:rsid w:val="006F166D"/>
    <w:rsid w:val="006F1EF1"/>
    <w:rsid w:val="006F2D28"/>
    <w:rsid w:val="0070270C"/>
    <w:rsid w:val="00703D6B"/>
    <w:rsid w:val="00706350"/>
    <w:rsid w:val="00706A40"/>
    <w:rsid w:val="00707737"/>
    <w:rsid w:val="00712650"/>
    <w:rsid w:val="007164C1"/>
    <w:rsid w:val="00716797"/>
    <w:rsid w:val="0071794C"/>
    <w:rsid w:val="00720F87"/>
    <w:rsid w:val="007227B7"/>
    <w:rsid w:val="00723994"/>
    <w:rsid w:val="007253B4"/>
    <w:rsid w:val="0072654D"/>
    <w:rsid w:val="00726667"/>
    <w:rsid w:val="0073092F"/>
    <w:rsid w:val="007314EF"/>
    <w:rsid w:val="007315A4"/>
    <w:rsid w:val="0073350A"/>
    <w:rsid w:val="00734A93"/>
    <w:rsid w:val="00740E9C"/>
    <w:rsid w:val="0074112D"/>
    <w:rsid w:val="00742A5F"/>
    <w:rsid w:val="00743C75"/>
    <w:rsid w:val="00746128"/>
    <w:rsid w:val="00751F73"/>
    <w:rsid w:val="00752FC8"/>
    <w:rsid w:val="00753ABE"/>
    <w:rsid w:val="00753CB2"/>
    <w:rsid w:val="00755282"/>
    <w:rsid w:val="00756378"/>
    <w:rsid w:val="0076045E"/>
    <w:rsid w:val="0076516B"/>
    <w:rsid w:val="00766B04"/>
    <w:rsid w:val="0076743C"/>
    <w:rsid w:val="00772C80"/>
    <w:rsid w:val="007740C4"/>
    <w:rsid w:val="00774257"/>
    <w:rsid w:val="00775625"/>
    <w:rsid w:val="00775E9B"/>
    <w:rsid w:val="00776861"/>
    <w:rsid w:val="00776891"/>
    <w:rsid w:val="007820E8"/>
    <w:rsid w:val="00783592"/>
    <w:rsid w:val="00784C32"/>
    <w:rsid w:val="0078734D"/>
    <w:rsid w:val="00790C2B"/>
    <w:rsid w:val="00790E2F"/>
    <w:rsid w:val="00791364"/>
    <w:rsid w:val="00791537"/>
    <w:rsid w:val="00791BD8"/>
    <w:rsid w:val="00791E38"/>
    <w:rsid w:val="0079761D"/>
    <w:rsid w:val="007A0418"/>
    <w:rsid w:val="007A071A"/>
    <w:rsid w:val="007A0964"/>
    <w:rsid w:val="007A2BBD"/>
    <w:rsid w:val="007A3CDF"/>
    <w:rsid w:val="007A442C"/>
    <w:rsid w:val="007A7CD7"/>
    <w:rsid w:val="007B2F51"/>
    <w:rsid w:val="007C1131"/>
    <w:rsid w:val="007C28B9"/>
    <w:rsid w:val="007C2EC4"/>
    <w:rsid w:val="007C32E5"/>
    <w:rsid w:val="007C33C3"/>
    <w:rsid w:val="007C35A5"/>
    <w:rsid w:val="007C5049"/>
    <w:rsid w:val="007D207D"/>
    <w:rsid w:val="007D440A"/>
    <w:rsid w:val="007D4C13"/>
    <w:rsid w:val="007D5FA3"/>
    <w:rsid w:val="007D70B3"/>
    <w:rsid w:val="007E17FD"/>
    <w:rsid w:val="007E1AEF"/>
    <w:rsid w:val="007E2532"/>
    <w:rsid w:val="007E3F9E"/>
    <w:rsid w:val="007E46F1"/>
    <w:rsid w:val="007E46F4"/>
    <w:rsid w:val="007E4DCA"/>
    <w:rsid w:val="007E5C77"/>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57FA"/>
    <w:rsid w:val="00816A1C"/>
    <w:rsid w:val="00817457"/>
    <w:rsid w:val="00821040"/>
    <w:rsid w:val="008211AA"/>
    <w:rsid w:val="00822B4E"/>
    <w:rsid w:val="00825F9D"/>
    <w:rsid w:val="008261F7"/>
    <w:rsid w:val="00830F60"/>
    <w:rsid w:val="00832220"/>
    <w:rsid w:val="00833F04"/>
    <w:rsid w:val="008349FE"/>
    <w:rsid w:val="0083506E"/>
    <w:rsid w:val="00836B3C"/>
    <w:rsid w:val="00836D2B"/>
    <w:rsid w:val="008378A2"/>
    <w:rsid w:val="00837CBE"/>
    <w:rsid w:val="00837E8A"/>
    <w:rsid w:val="00841607"/>
    <w:rsid w:val="00843DEF"/>
    <w:rsid w:val="00844094"/>
    <w:rsid w:val="00846A04"/>
    <w:rsid w:val="00847439"/>
    <w:rsid w:val="00847DD8"/>
    <w:rsid w:val="00850A4C"/>
    <w:rsid w:val="00850AEA"/>
    <w:rsid w:val="00850D24"/>
    <w:rsid w:val="00852529"/>
    <w:rsid w:val="00854167"/>
    <w:rsid w:val="00856D57"/>
    <w:rsid w:val="00857679"/>
    <w:rsid w:val="00860C75"/>
    <w:rsid w:val="00863004"/>
    <w:rsid w:val="00863645"/>
    <w:rsid w:val="00863B52"/>
    <w:rsid w:val="00864A52"/>
    <w:rsid w:val="008657AD"/>
    <w:rsid w:val="008672BD"/>
    <w:rsid w:val="00867BE6"/>
    <w:rsid w:val="00875853"/>
    <w:rsid w:val="00876683"/>
    <w:rsid w:val="008769FF"/>
    <w:rsid w:val="00877821"/>
    <w:rsid w:val="008778F6"/>
    <w:rsid w:val="00882713"/>
    <w:rsid w:val="00882B05"/>
    <w:rsid w:val="00886537"/>
    <w:rsid w:val="00887C2D"/>
    <w:rsid w:val="00892F54"/>
    <w:rsid w:val="00893FC5"/>
    <w:rsid w:val="00896804"/>
    <w:rsid w:val="00896E0C"/>
    <w:rsid w:val="00897EA6"/>
    <w:rsid w:val="008A15CE"/>
    <w:rsid w:val="008A6409"/>
    <w:rsid w:val="008A7B0F"/>
    <w:rsid w:val="008B1509"/>
    <w:rsid w:val="008B2586"/>
    <w:rsid w:val="008B2D66"/>
    <w:rsid w:val="008B4460"/>
    <w:rsid w:val="008B4C84"/>
    <w:rsid w:val="008B5B35"/>
    <w:rsid w:val="008B76DA"/>
    <w:rsid w:val="008C2879"/>
    <w:rsid w:val="008C40D1"/>
    <w:rsid w:val="008C6D63"/>
    <w:rsid w:val="008D185B"/>
    <w:rsid w:val="008D5C95"/>
    <w:rsid w:val="008D5D72"/>
    <w:rsid w:val="008D72CC"/>
    <w:rsid w:val="008E39F6"/>
    <w:rsid w:val="008F1AA4"/>
    <w:rsid w:val="008F2F39"/>
    <w:rsid w:val="009036D0"/>
    <w:rsid w:val="0090380F"/>
    <w:rsid w:val="00905AA6"/>
    <w:rsid w:val="00905F3D"/>
    <w:rsid w:val="00906721"/>
    <w:rsid w:val="00906783"/>
    <w:rsid w:val="00906ED3"/>
    <w:rsid w:val="0091046A"/>
    <w:rsid w:val="0091085C"/>
    <w:rsid w:val="00910BCB"/>
    <w:rsid w:val="00910CC4"/>
    <w:rsid w:val="009117C1"/>
    <w:rsid w:val="00911BC9"/>
    <w:rsid w:val="00911DF1"/>
    <w:rsid w:val="009121F5"/>
    <w:rsid w:val="00912936"/>
    <w:rsid w:val="00913935"/>
    <w:rsid w:val="00914173"/>
    <w:rsid w:val="009162CE"/>
    <w:rsid w:val="0092026F"/>
    <w:rsid w:val="009205A8"/>
    <w:rsid w:val="009215D4"/>
    <w:rsid w:val="00921BBB"/>
    <w:rsid w:val="00921D82"/>
    <w:rsid w:val="00921EE6"/>
    <w:rsid w:val="00923AE0"/>
    <w:rsid w:val="00923EBD"/>
    <w:rsid w:val="009303A2"/>
    <w:rsid w:val="009346A3"/>
    <w:rsid w:val="009357CF"/>
    <w:rsid w:val="00936F8B"/>
    <w:rsid w:val="00937568"/>
    <w:rsid w:val="0094292B"/>
    <w:rsid w:val="00944933"/>
    <w:rsid w:val="00945236"/>
    <w:rsid w:val="00945E6B"/>
    <w:rsid w:val="0095000F"/>
    <w:rsid w:val="009509E1"/>
    <w:rsid w:val="00952752"/>
    <w:rsid w:val="009540D2"/>
    <w:rsid w:val="00955EC4"/>
    <w:rsid w:val="009571D6"/>
    <w:rsid w:val="00957975"/>
    <w:rsid w:val="0096245E"/>
    <w:rsid w:val="009625AA"/>
    <w:rsid w:val="00962B73"/>
    <w:rsid w:val="00965392"/>
    <w:rsid w:val="00965CE5"/>
    <w:rsid w:val="00966006"/>
    <w:rsid w:val="00967EFC"/>
    <w:rsid w:val="00970331"/>
    <w:rsid w:val="0097041F"/>
    <w:rsid w:val="00972272"/>
    <w:rsid w:val="00972AE0"/>
    <w:rsid w:val="00972D00"/>
    <w:rsid w:val="009735B1"/>
    <w:rsid w:val="00973E07"/>
    <w:rsid w:val="009746B2"/>
    <w:rsid w:val="0097646C"/>
    <w:rsid w:val="00981345"/>
    <w:rsid w:val="009835F0"/>
    <w:rsid w:val="00984811"/>
    <w:rsid w:val="00984C59"/>
    <w:rsid w:val="0098596B"/>
    <w:rsid w:val="009875CD"/>
    <w:rsid w:val="00987923"/>
    <w:rsid w:val="009901F3"/>
    <w:rsid w:val="00990769"/>
    <w:rsid w:val="009909C7"/>
    <w:rsid w:val="0099389A"/>
    <w:rsid w:val="009976D7"/>
    <w:rsid w:val="00997F41"/>
    <w:rsid w:val="009A0195"/>
    <w:rsid w:val="009A14C9"/>
    <w:rsid w:val="009A2294"/>
    <w:rsid w:val="009A2C32"/>
    <w:rsid w:val="009A3CA6"/>
    <w:rsid w:val="009A3F61"/>
    <w:rsid w:val="009A7135"/>
    <w:rsid w:val="009A7514"/>
    <w:rsid w:val="009B2044"/>
    <w:rsid w:val="009B2C7A"/>
    <w:rsid w:val="009B4D68"/>
    <w:rsid w:val="009B614F"/>
    <w:rsid w:val="009B651B"/>
    <w:rsid w:val="009B71E4"/>
    <w:rsid w:val="009C0106"/>
    <w:rsid w:val="009C0C0F"/>
    <w:rsid w:val="009C3B0D"/>
    <w:rsid w:val="009C5EFB"/>
    <w:rsid w:val="009C73DB"/>
    <w:rsid w:val="009D2315"/>
    <w:rsid w:val="009D6DDF"/>
    <w:rsid w:val="009E01C1"/>
    <w:rsid w:val="009E3010"/>
    <w:rsid w:val="009E31A4"/>
    <w:rsid w:val="009E3B4F"/>
    <w:rsid w:val="009E4184"/>
    <w:rsid w:val="009E42F9"/>
    <w:rsid w:val="009E49C1"/>
    <w:rsid w:val="009E50DD"/>
    <w:rsid w:val="009E7E39"/>
    <w:rsid w:val="009F231B"/>
    <w:rsid w:val="009F2C47"/>
    <w:rsid w:val="009F6B21"/>
    <w:rsid w:val="009F746E"/>
    <w:rsid w:val="00A05595"/>
    <w:rsid w:val="00A0680B"/>
    <w:rsid w:val="00A07224"/>
    <w:rsid w:val="00A11A1C"/>
    <w:rsid w:val="00A13FC6"/>
    <w:rsid w:val="00A14EA1"/>
    <w:rsid w:val="00A15548"/>
    <w:rsid w:val="00A161FD"/>
    <w:rsid w:val="00A1690B"/>
    <w:rsid w:val="00A16BFF"/>
    <w:rsid w:val="00A2184D"/>
    <w:rsid w:val="00A24FD5"/>
    <w:rsid w:val="00A2509A"/>
    <w:rsid w:val="00A26BED"/>
    <w:rsid w:val="00A31F86"/>
    <w:rsid w:val="00A35012"/>
    <w:rsid w:val="00A364D6"/>
    <w:rsid w:val="00A36A34"/>
    <w:rsid w:val="00A42EDF"/>
    <w:rsid w:val="00A43426"/>
    <w:rsid w:val="00A44304"/>
    <w:rsid w:val="00A4565B"/>
    <w:rsid w:val="00A47498"/>
    <w:rsid w:val="00A476FC"/>
    <w:rsid w:val="00A50937"/>
    <w:rsid w:val="00A53843"/>
    <w:rsid w:val="00A562BF"/>
    <w:rsid w:val="00A57F85"/>
    <w:rsid w:val="00A633C3"/>
    <w:rsid w:val="00A65725"/>
    <w:rsid w:val="00A66152"/>
    <w:rsid w:val="00A7244D"/>
    <w:rsid w:val="00A739CF"/>
    <w:rsid w:val="00A74390"/>
    <w:rsid w:val="00A746DD"/>
    <w:rsid w:val="00A74730"/>
    <w:rsid w:val="00A75315"/>
    <w:rsid w:val="00A75374"/>
    <w:rsid w:val="00A77906"/>
    <w:rsid w:val="00A80CF7"/>
    <w:rsid w:val="00A82256"/>
    <w:rsid w:val="00A82285"/>
    <w:rsid w:val="00A82E5F"/>
    <w:rsid w:val="00A84D1F"/>
    <w:rsid w:val="00A876D3"/>
    <w:rsid w:val="00A87A83"/>
    <w:rsid w:val="00A908F2"/>
    <w:rsid w:val="00A9150E"/>
    <w:rsid w:val="00A926E3"/>
    <w:rsid w:val="00A9337C"/>
    <w:rsid w:val="00A93D8D"/>
    <w:rsid w:val="00A940D9"/>
    <w:rsid w:val="00A9492E"/>
    <w:rsid w:val="00A96F1D"/>
    <w:rsid w:val="00A97B29"/>
    <w:rsid w:val="00AA164B"/>
    <w:rsid w:val="00AA371C"/>
    <w:rsid w:val="00AA4605"/>
    <w:rsid w:val="00AA6745"/>
    <w:rsid w:val="00AB1A87"/>
    <w:rsid w:val="00AB6081"/>
    <w:rsid w:val="00AC0859"/>
    <w:rsid w:val="00AC09A9"/>
    <w:rsid w:val="00AC0EAF"/>
    <w:rsid w:val="00AC3A93"/>
    <w:rsid w:val="00AC526A"/>
    <w:rsid w:val="00AC601E"/>
    <w:rsid w:val="00AD11C2"/>
    <w:rsid w:val="00AD1504"/>
    <w:rsid w:val="00AD152B"/>
    <w:rsid w:val="00AD1604"/>
    <w:rsid w:val="00AD27A7"/>
    <w:rsid w:val="00AD3E04"/>
    <w:rsid w:val="00AD3F61"/>
    <w:rsid w:val="00AD4052"/>
    <w:rsid w:val="00AD46AF"/>
    <w:rsid w:val="00AE0221"/>
    <w:rsid w:val="00AE040E"/>
    <w:rsid w:val="00AF00FA"/>
    <w:rsid w:val="00AF094C"/>
    <w:rsid w:val="00AF1179"/>
    <w:rsid w:val="00AF5153"/>
    <w:rsid w:val="00AF5F3F"/>
    <w:rsid w:val="00AF71F2"/>
    <w:rsid w:val="00AF7919"/>
    <w:rsid w:val="00B01251"/>
    <w:rsid w:val="00B015A2"/>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3CBD"/>
    <w:rsid w:val="00B24CCB"/>
    <w:rsid w:val="00B24E17"/>
    <w:rsid w:val="00B2624D"/>
    <w:rsid w:val="00B31525"/>
    <w:rsid w:val="00B31F98"/>
    <w:rsid w:val="00B32990"/>
    <w:rsid w:val="00B343B2"/>
    <w:rsid w:val="00B362EE"/>
    <w:rsid w:val="00B37613"/>
    <w:rsid w:val="00B40359"/>
    <w:rsid w:val="00B40EED"/>
    <w:rsid w:val="00B41992"/>
    <w:rsid w:val="00B424F8"/>
    <w:rsid w:val="00B431BF"/>
    <w:rsid w:val="00B43E62"/>
    <w:rsid w:val="00B44528"/>
    <w:rsid w:val="00B4643A"/>
    <w:rsid w:val="00B47C42"/>
    <w:rsid w:val="00B5023C"/>
    <w:rsid w:val="00B60ABC"/>
    <w:rsid w:val="00B613B9"/>
    <w:rsid w:val="00B61B0C"/>
    <w:rsid w:val="00B61C48"/>
    <w:rsid w:val="00B62692"/>
    <w:rsid w:val="00B62D42"/>
    <w:rsid w:val="00B637C2"/>
    <w:rsid w:val="00B655E2"/>
    <w:rsid w:val="00B717E6"/>
    <w:rsid w:val="00B72E95"/>
    <w:rsid w:val="00B732DF"/>
    <w:rsid w:val="00B74129"/>
    <w:rsid w:val="00B74E1D"/>
    <w:rsid w:val="00B82388"/>
    <w:rsid w:val="00B82484"/>
    <w:rsid w:val="00B85B4C"/>
    <w:rsid w:val="00B87B29"/>
    <w:rsid w:val="00B90D3D"/>
    <w:rsid w:val="00B91AC9"/>
    <w:rsid w:val="00B91CD2"/>
    <w:rsid w:val="00B92957"/>
    <w:rsid w:val="00B94A24"/>
    <w:rsid w:val="00B954C9"/>
    <w:rsid w:val="00BA2D14"/>
    <w:rsid w:val="00BA408B"/>
    <w:rsid w:val="00BA4211"/>
    <w:rsid w:val="00BA4905"/>
    <w:rsid w:val="00BA4A9D"/>
    <w:rsid w:val="00BA5A9D"/>
    <w:rsid w:val="00BA60D0"/>
    <w:rsid w:val="00BA6FA9"/>
    <w:rsid w:val="00BA7867"/>
    <w:rsid w:val="00BB2C0D"/>
    <w:rsid w:val="00BB6EC8"/>
    <w:rsid w:val="00BB6F92"/>
    <w:rsid w:val="00BB7087"/>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47C1"/>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3962"/>
    <w:rsid w:val="00BF4944"/>
    <w:rsid w:val="00BF7E67"/>
    <w:rsid w:val="00C0023E"/>
    <w:rsid w:val="00C01ACE"/>
    <w:rsid w:val="00C026F5"/>
    <w:rsid w:val="00C0301C"/>
    <w:rsid w:val="00C03AA7"/>
    <w:rsid w:val="00C03C96"/>
    <w:rsid w:val="00C07D83"/>
    <w:rsid w:val="00C103F0"/>
    <w:rsid w:val="00C10652"/>
    <w:rsid w:val="00C10838"/>
    <w:rsid w:val="00C11B28"/>
    <w:rsid w:val="00C12CC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0158"/>
    <w:rsid w:val="00C51998"/>
    <w:rsid w:val="00C51E4A"/>
    <w:rsid w:val="00C52CF1"/>
    <w:rsid w:val="00C53692"/>
    <w:rsid w:val="00C562B5"/>
    <w:rsid w:val="00C60FD5"/>
    <w:rsid w:val="00C65196"/>
    <w:rsid w:val="00C66DC5"/>
    <w:rsid w:val="00C70440"/>
    <w:rsid w:val="00C704F4"/>
    <w:rsid w:val="00C71A3F"/>
    <w:rsid w:val="00C73675"/>
    <w:rsid w:val="00C741C4"/>
    <w:rsid w:val="00C75567"/>
    <w:rsid w:val="00C75BF7"/>
    <w:rsid w:val="00C766D6"/>
    <w:rsid w:val="00C77BC8"/>
    <w:rsid w:val="00C80A9C"/>
    <w:rsid w:val="00C82B66"/>
    <w:rsid w:val="00C83473"/>
    <w:rsid w:val="00C86676"/>
    <w:rsid w:val="00C87727"/>
    <w:rsid w:val="00C87DBB"/>
    <w:rsid w:val="00C90C67"/>
    <w:rsid w:val="00C939B9"/>
    <w:rsid w:val="00C942EF"/>
    <w:rsid w:val="00C968D1"/>
    <w:rsid w:val="00CA2D95"/>
    <w:rsid w:val="00CA34E4"/>
    <w:rsid w:val="00CA38B1"/>
    <w:rsid w:val="00CA4316"/>
    <w:rsid w:val="00CA627A"/>
    <w:rsid w:val="00CA629C"/>
    <w:rsid w:val="00CB2AAB"/>
    <w:rsid w:val="00CB55F8"/>
    <w:rsid w:val="00CC3737"/>
    <w:rsid w:val="00CC5725"/>
    <w:rsid w:val="00CC69A0"/>
    <w:rsid w:val="00CC74DD"/>
    <w:rsid w:val="00CC78AB"/>
    <w:rsid w:val="00CD0DCA"/>
    <w:rsid w:val="00CD1C0D"/>
    <w:rsid w:val="00CD6570"/>
    <w:rsid w:val="00CD7C8B"/>
    <w:rsid w:val="00CE0AFA"/>
    <w:rsid w:val="00CE18D3"/>
    <w:rsid w:val="00CE21BC"/>
    <w:rsid w:val="00CE4569"/>
    <w:rsid w:val="00CF20BB"/>
    <w:rsid w:val="00CF43E3"/>
    <w:rsid w:val="00CF740C"/>
    <w:rsid w:val="00D0055E"/>
    <w:rsid w:val="00D013F2"/>
    <w:rsid w:val="00D03292"/>
    <w:rsid w:val="00D0731F"/>
    <w:rsid w:val="00D11682"/>
    <w:rsid w:val="00D11FBC"/>
    <w:rsid w:val="00D124C0"/>
    <w:rsid w:val="00D13F9E"/>
    <w:rsid w:val="00D14670"/>
    <w:rsid w:val="00D1499B"/>
    <w:rsid w:val="00D21FAE"/>
    <w:rsid w:val="00D22F25"/>
    <w:rsid w:val="00D24351"/>
    <w:rsid w:val="00D24F33"/>
    <w:rsid w:val="00D25D43"/>
    <w:rsid w:val="00D27091"/>
    <w:rsid w:val="00D32882"/>
    <w:rsid w:val="00D33201"/>
    <w:rsid w:val="00D342E4"/>
    <w:rsid w:val="00D34AB4"/>
    <w:rsid w:val="00D359E5"/>
    <w:rsid w:val="00D36DC2"/>
    <w:rsid w:val="00D400AB"/>
    <w:rsid w:val="00D43125"/>
    <w:rsid w:val="00D509B4"/>
    <w:rsid w:val="00D53AC4"/>
    <w:rsid w:val="00D551F0"/>
    <w:rsid w:val="00D5608C"/>
    <w:rsid w:val="00D611FC"/>
    <w:rsid w:val="00D648DF"/>
    <w:rsid w:val="00D64AB2"/>
    <w:rsid w:val="00D6515B"/>
    <w:rsid w:val="00D654BF"/>
    <w:rsid w:val="00D66FC4"/>
    <w:rsid w:val="00D72CDC"/>
    <w:rsid w:val="00D735BE"/>
    <w:rsid w:val="00D75C84"/>
    <w:rsid w:val="00D80B72"/>
    <w:rsid w:val="00D80D85"/>
    <w:rsid w:val="00D821E0"/>
    <w:rsid w:val="00D82313"/>
    <w:rsid w:val="00D87B5F"/>
    <w:rsid w:val="00D93A5B"/>
    <w:rsid w:val="00D945FE"/>
    <w:rsid w:val="00D959BD"/>
    <w:rsid w:val="00D963BE"/>
    <w:rsid w:val="00D96581"/>
    <w:rsid w:val="00D97637"/>
    <w:rsid w:val="00D97B18"/>
    <w:rsid w:val="00D97F56"/>
    <w:rsid w:val="00DA0426"/>
    <w:rsid w:val="00DA0A22"/>
    <w:rsid w:val="00DA144F"/>
    <w:rsid w:val="00DA1A65"/>
    <w:rsid w:val="00DA3398"/>
    <w:rsid w:val="00DA3CA4"/>
    <w:rsid w:val="00DA70AB"/>
    <w:rsid w:val="00DA74CB"/>
    <w:rsid w:val="00DB13AA"/>
    <w:rsid w:val="00DB1C4F"/>
    <w:rsid w:val="00DB2978"/>
    <w:rsid w:val="00DB2A0D"/>
    <w:rsid w:val="00DB371B"/>
    <w:rsid w:val="00DB3900"/>
    <w:rsid w:val="00DB3EDD"/>
    <w:rsid w:val="00DB51A0"/>
    <w:rsid w:val="00DB5DB7"/>
    <w:rsid w:val="00DB6AA3"/>
    <w:rsid w:val="00DB75EB"/>
    <w:rsid w:val="00DC50EE"/>
    <w:rsid w:val="00DC52DB"/>
    <w:rsid w:val="00DC5D07"/>
    <w:rsid w:val="00DC6047"/>
    <w:rsid w:val="00DC621B"/>
    <w:rsid w:val="00DC7065"/>
    <w:rsid w:val="00DD1F22"/>
    <w:rsid w:val="00DD48CF"/>
    <w:rsid w:val="00DD593D"/>
    <w:rsid w:val="00DD65D3"/>
    <w:rsid w:val="00DD6A3D"/>
    <w:rsid w:val="00DD6B44"/>
    <w:rsid w:val="00DE04B4"/>
    <w:rsid w:val="00DE0F1A"/>
    <w:rsid w:val="00DE30B8"/>
    <w:rsid w:val="00DE3AB5"/>
    <w:rsid w:val="00DE3FF0"/>
    <w:rsid w:val="00DE4296"/>
    <w:rsid w:val="00DE44B4"/>
    <w:rsid w:val="00DE6EDE"/>
    <w:rsid w:val="00DF0243"/>
    <w:rsid w:val="00DF126A"/>
    <w:rsid w:val="00DF1BAB"/>
    <w:rsid w:val="00DF6BB9"/>
    <w:rsid w:val="00E00312"/>
    <w:rsid w:val="00E01F18"/>
    <w:rsid w:val="00E029EC"/>
    <w:rsid w:val="00E04960"/>
    <w:rsid w:val="00E06A6A"/>
    <w:rsid w:val="00E10CF5"/>
    <w:rsid w:val="00E11380"/>
    <w:rsid w:val="00E12964"/>
    <w:rsid w:val="00E13A53"/>
    <w:rsid w:val="00E13CEB"/>
    <w:rsid w:val="00E14744"/>
    <w:rsid w:val="00E14EB5"/>
    <w:rsid w:val="00E16631"/>
    <w:rsid w:val="00E17A6D"/>
    <w:rsid w:val="00E17C00"/>
    <w:rsid w:val="00E21F79"/>
    <w:rsid w:val="00E2334E"/>
    <w:rsid w:val="00E2489A"/>
    <w:rsid w:val="00E24983"/>
    <w:rsid w:val="00E26B71"/>
    <w:rsid w:val="00E30D12"/>
    <w:rsid w:val="00E33D47"/>
    <w:rsid w:val="00E35DF2"/>
    <w:rsid w:val="00E37DDD"/>
    <w:rsid w:val="00E40F87"/>
    <w:rsid w:val="00E42261"/>
    <w:rsid w:val="00E42F29"/>
    <w:rsid w:val="00E4388C"/>
    <w:rsid w:val="00E44E69"/>
    <w:rsid w:val="00E452B6"/>
    <w:rsid w:val="00E4555E"/>
    <w:rsid w:val="00E46411"/>
    <w:rsid w:val="00E46D88"/>
    <w:rsid w:val="00E47589"/>
    <w:rsid w:val="00E509B8"/>
    <w:rsid w:val="00E50C78"/>
    <w:rsid w:val="00E51789"/>
    <w:rsid w:val="00E52CE3"/>
    <w:rsid w:val="00E53250"/>
    <w:rsid w:val="00E54132"/>
    <w:rsid w:val="00E56BBE"/>
    <w:rsid w:val="00E57216"/>
    <w:rsid w:val="00E60B0D"/>
    <w:rsid w:val="00E60D2C"/>
    <w:rsid w:val="00E62855"/>
    <w:rsid w:val="00E630A1"/>
    <w:rsid w:val="00E64576"/>
    <w:rsid w:val="00E66B25"/>
    <w:rsid w:val="00E67F77"/>
    <w:rsid w:val="00E705F6"/>
    <w:rsid w:val="00E70CBC"/>
    <w:rsid w:val="00E70E54"/>
    <w:rsid w:val="00E810DC"/>
    <w:rsid w:val="00E815A0"/>
    <w:rsid w:val="00E854E2"/>
    <w:rsid w:val="00E85B87"/>
    <w:rsid w:val="00E85B93"/>
    <w:rsid w:val="00E863DA"/>
    <w:rsid w:val="00E927D2"/>
    <w:rsid w:val="00E933ED"/>
    <w:rsid w:val="00E9409B"/>
    <w:rsid w:val="00E95499"/>
    <w:rsid w:val="00EA086A"/>
    <w:rsid w:val="00EA1424"/>
    <w:rsid w:val="00EA16B7"/>
    <w:rsid w:val="00EA3A2F"/>
    <w:rsid w:val="00EA42BE"/>
    <w:rsid w:val="00EA4795"/>
    <w:rsid w:val="00EA5C54"/>
    <w:rsid w:val="00EB0514"/>
    <w:rsid w:val="00EB13D9"/>
    <w:rsid w:val="00EB168C"/>
    <w:rsid w:val="00EB297E"/>
    <w:rsid w:val="00EB41E4"/>
    <w:rsid w:val="00EB5143"/>
    <w:rsid w:val="00EB52EB"/>
    <w:rsid w:val="00EB550E"/>
    <w:rsid w:val="00EB603D"/>
    <w:rsid w:val="00EB7B6C"/>
    <w:rsid w:val="00EC6D4E"/>
    <w:rsid w:val="00EC6FAB"/>
    <w:rsid w:val="00ED17E2"/>
    <w:rsid w:val="00ED56B8"/>
    <w:rsid w:val="00ED764E"/>
    <w:rsid w:val="00EE147E"/>
    <w:rsid w:val="00EE155F"/>
    <w:rsid w:val="00EE19D6"/>
    <w:rsid w:val="00EE2CFE"/>
    <w:rsid w:val="00EE3D20"/>
    <w:rsid w:val="00EE492A"/>
    <w:rsid w:val="00EE508E"/>
    <w:rsid w:val="00EE6B11"/>
    <w:rsid w:val="00EF1235"/>
    <w:rsid w:val="00EF157E"/>
    <w:rsid w:val="00EF181F"/>
    <w:rsid w:val="00EF1B0E"/>
    <w:rsid w:val="00EF39EA"/>
    <w:rsid w:val="00EF3A63"/>
    <w:rsid w:val="00EF5366"/>
    <w:rsid w:val="00EF5CE2"/>
    <w:rsid w:val="00EF61D6"/>
    <w:rsid w:val="00F0072E"/>
    <w:rsid w:val="00F0086D"/>
    <w:rsid w:val="00F019EE"/>
    <w:rsid w:val="00F01FE4"/>
    <w:rsid w:val="00F03A13"/>
    <w:rsid w:val="00F04A93"/>
    <w:rsid w:val="00F059E2"/>
    <w:rsid w:val="00F067C5"/>
    <w:rsid w:val="00F105CE"/>
    <w:rsid w:val="00F11061"/>
    <w:rsid w:val="00F112BB"/>
    <w:rsid w:val="00F124D3"/>
    <w:rsid w:val="00F14170"/>
    <w:rsid w:val="00F15C37"/>
    <w:rsid w:val="00F20D13"/>
    <w:rsid w:val="00F20EF4"/>
    <w:rsid w:val="00F2152B"/>
    <w:rsid w:val="00F21CAF"/>
    <w:rsid w:val="00F227DE"/>
    <w:rsid w:val="00F247BB"/>
    <w:rsid w:val="00F2555C"/>
    <w:rsid w:val="00F30BBE"/>
    <w:rsid w:val="00F30E0A"/>
    <w:rsid w:val="00F31B26"/>
    <w:rsid w:val="00F325BA"/>
    <w:rsid w:val="00F330D2"/>
    <w:rsid w:val="00F342CB"/>
    <w:rsid w:val="00F3480B"/>
    <w:rsid w:val="00F34C15"/>
    <w:rsid w:val="00F3504F"/>
    <w:rsid w:val="00F35F2A"/>
    <w:rsid w:val="00F3709A"/>
    <w:rsid w:val="00F37E62"/>
    <w:rsid w:val="00F4055C"/>
    <w:rsid w:val="00F4109C"/>
    <w:rsid w:val="00F41A8A"/>
    <w:rsid w:val="00F41EA3"/>
    <w:rsid w:val="00F439C6"/>
    <w:rsid w:val="00F44B1B"/>
    <w:rsid w:val="00F45FA8"/>
    <w:rsid w:val="00F47A4A"/>
    <w:rsid w:val="00F53F81"/>
    <w:rsid w:val="00F5478A"/>
    <w:rsid w:val="00F56146"/>
    <w:rsid w:val="00F563D9"/>
    <w:rsid w:val="00F56DF6"/>
    <w:rsid w:val="00F577F3"/>
    <w:rsid w:val="00F600CA"/>
    <w:rsid w:val="00F60AFC"/>
    <w:rsid w:val="00F61185"/>
    <w:rsid w:val="00F70E71"/>
    <w:rsid w:val="00F72832"/>
    <w:rsid w:val="00F73211"/>
    <w:rsid w:val="00F7397F"/>
    <w:rsid w:val="00F74FF5"/>
    <w:rsid w:val="00F75867"/>
    <w:rsid w:val="00F76570"/>
    <w:rsid w:val="00F7672C"/>
    <w:rsid w:val="00F82842"/>
    <w:rsid w:val="00F82B3C"/>
    <w:rsid w:val="00F82F42"/>
    <w:rsid w:val="00F83036"/>
    <w:rsid w:val="00F84C8F"/>
    <w:rsid w:val="00F859F0"/>
    <w:rsid w:val="00F87FB4"/>
    <w:rsid w:val="00F91D98"/>
    <w:rsid w:val="00F9456E"/>
    <w:rsid w:val="00F95CA8"/>
    <w:rsid w:val="00F97F62"/>
    <w:rsid w:val="00FA1FDA"/>
    <w:rsid w:val="00FA582A"/>
    <w:rsid w:val="00FA5BA9"/>
    <w:rsid w:val="00FA6FC2"/>
    <w:rsid w:val="00FB3655"/>
    <w:rsid w:val="00FB4560"/>
    <w:rsid w:val="00FB4D54"/>
    <w:rsid w:val="00FB5D0C"/>
    <w:rsid w:val="00FC1060"/>
    <w:rsid w:val="00FC208E"/>
    <w:rsid w:val="00FC49C6"/>
    <w:rsid w:val="00FC5A46"/>
    <w:rsid w:val="00FD05D6"/>
    <w:rsid w:val="00FD257F"/>
    <w:rsid w:val="00FD3F87"/>
    <w:rsid w:val="00FD42C3"/>
    <w:rsid w:val="00FD49E7"/>
    <w:rsid w:val="00FD58E0"/>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E216"/>
  <w15:docId w15:val="{0F54954E-B45C-4F88-9341-F3E55BAD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11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611F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30">
    <w:name w:val="Заголовок 3 Знак"/>
    <w:basedOn w:val="a0"/>
    <w:link w:val="3"/>
    <w:uiPriority w:val="9"/>
    <w:semiHidden/>
    <w:rsid w:val="00D611FC"/>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611FC"/>
    <w:rPr>
      <w:rFonts w:asciiTheme="majorHAnsi" w:eastAsiaTheme="majorEastAsia" w:hAnsiTheme="majorHAnsi" w:cstheme="majorBidi"/>
      <w:i/>
      <w:iCs/>
      <w:color w:val="365F91" w:themeColor="accent1" w:themeShade="BF"/>
    </w:rPr>
  </w:style>
  <w:style w:type="character" w:styleId="af1">
    <w:name w:val="Hyperlink"/>
    <w:basedOn w:val="a0"/>
    <w:uiPriority w:val="99"/>
    <w:unhideWhenUsed/>
    <w:rsid w:val="00336CB3"/>
    <w:rPr>
      <w:color w:val="0000FF" w:themeColor="hyperlink"/>
      <w:u w:val="single"/>
    </w:rPr>
  </w:style>
  <w:style w:type="character" w:customStyle="1" w:styleId="14pt">
    <w:name w:val="Стиль 14 pt"/>
    <w:rsid w:val="00DA0426"/>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nr.gov.ru" TargetMode="External"/><Relationship Id="rId18" Type="http://schemas.openxmlformats.org/officeDocument/2006/relationships/hyperlink" Target="http://legalacts.ru/doc/FZ-ob-ohrane-okruzhajuwej-sredy" TargetMode="External"/><Relationship Id="rId26" Type="http://schemas.openxmlformats.org/officeDocument/2006/relationships/hyperlink" Target="http://legalacts.ru/kodeks/LK-RF" TargetMode="External"/><Relationship Id="rId3" Type="http://schemas.openxmlformats.org/officeDocument/2006/relationships/styles" Target="styles.xml"/><Relationship Id="rId21" Type="http://schemas.openxmlformats.org/officeDocument/2006/relationships/hyperlink" Target="http://base.garant.ru/10104313" TargetMode="External"/><Relationship Id="rId7" Type="http://schemas.openxmlformats.org/officeDocument/2006/relationships/endnotes" Target="endnotes.xml"/><Relationship Id="rId12" Type="http://schemas.openxmlformats.org/officeDocument/2006/relationships/hyperlink" Target="http://www.aboutecology.ru" TargetMode="External"/><Relationship Id="rId17" Type="http://schemas.openxmlformats.org/officeDocument/2006/relationships/hyperlink" Target="http://www.prognoz.ru" TargetMode="External"/><Relationship Id="rId25" Type="http://schemas.openxmlformats.org/officeDocument/2006/relationships/hyperlink" Target="http://legalacts.ru/kodeks/VodniyKodeks-RF" TargetMode="External"/><Relationship Id="rId2" Type="http://schemas.openxmlformats.org/officeDocument/2006/relationships/numbering" Target="numbering.xml"/><Relationship Id="rId16" Type="http://schemas.openxmlformats.org/officeDocument/2006/relationships/hyperlink" Target="http://www.moseco.ru" TargetMode="External"/><Relationship Id="rId20" Type="http://schemas.openxmlformats.org/officeDocument/2006/relationships/hyperlink" Target="https://studfiles.net/preview/58494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ture.gov.ru" TargetMode="External"/><Relationship Id="rId24" Type="http://schemas.openxmlformats.org/officeDocument/2006/relationships/hyperlink" Target="http://bio23.ru/sites/default/files/zakon/174-FZ.pdf" TargetMode="External"/><Relationship Id="rId5" Type="http://schemas.openxmlformats.org/officeDocument/2006/relationships/webSettings" Target="webSettings.xml"/><Relationship Id="rId15" Type="http://schemas.openxmlformats.org/officeDocument/2006/relationships/hyperlink" Target="http://www.konferencii.ru" TargetMode="External"/><Relationship Id="rId23" Type="http://schemas.openxmlformats.org/officeDocument/2006/relationships/hyperlink" Target="http://www.consultant.ru/document/cons_doc_LAW_8797" TargetMode="External"/><Relationship Id="rId28" Type="http://schemas.openxmlformats.org/officeDocument/2006/relationships/hyperlink" Target="http://ecolife.ru" TargetMode="External"/><Relationship Id="rId10" Type="http://schemas.openxmlformats.org/officeDocument/2006/relationships/hyperlink" Target="http://www.iprbookshop.ru/22253.html" TargetMode="External"/><Relationship Id="rId19" Type="http://schemas.openxmlformats.org/officeDocument/2006/relationships/hyperlink" Target="http://www.tehlit.ru/1lib_norma_doc/7/7598" TargetMode="External"/><Relationship Id="rId4" Type="http://schemas.openxmlformats.org/officeDocument/2006/relationships/settings" Target="settings.xml"/><Relationship Id="rId9" Type="http://schemas.openxmlformats.org/officeDocument/2006/relationships/hyperlink" Target="http://www.ecosystema.ru" TargetMode="External"/><Relationship Id="rId14" Type="http://schemas.openxmlformats.org/officeDocument/2006/relationships/hyperlink" Target="http://www.claw.ru" TargetMode="External"/><Relationship Id="rId22" Type="http://schemas.openxmlformats.org/officeDocument/2006/relationships/hyperlink" Target="http://www.consultant.ru/document/cons_doc_LAW_22481" TargetMode="External"/><Relationship Id="rId27" Type="http://schemas.openxmlformats.org/officeDocument/2006/relationships/hyperlink" Target="http://www.garant.ru/doc/main/?yclid=132297277291496053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378C8-A86D-46CD-9235-E85B2FD49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1994</TotalTime>
  <Pages>13</Pages>
  <Words>2773</Words>
  <Characters>15812</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Анечка</cp:lastModifiedBy>
  <cp:revision>148</cp:revision>
  <cp:lastPrinted>2016-09-15T13:39:00Z</cp:lastPrinted>
  <dcterms:created xsi:type="dcterms:W3CDTF">2002-01-05T00:43:00Z</dcterms:created>
  <dcterms:modified xsi:type="dcterms:W3CDTF">2024-09-24T18:14:00Z</dcterms:modified>
</cp:coreProperties>
</file>